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031D7" w14:textId="4A83785C" w:rsidR="0076253D" w:rsidRPr="003A3A17" w:rsidRDefault="003A3A17" w:rsidP="003A3A17">
      <w:pPr>
        <w:widowControl/>
        <w:jc w:val="left"/>
        <w:rPr>
          <w:rFonts w:ascii="Times New Roman" w:eastAsia="黑体" w:hAnsi="Times New Roman" w:cs="Times New Roman" w:hint="eastAsia"/>
          <w:color w:val="000000"/>
          <w:sz w:val="32"/>
          <w:szCs w:val="32"/>
        </w:rPr>
      </w:pPr>
      <w:r w:rsidRPr="003A3A17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附</w:t>
      </w:r>
      <w:r w:rsidRPr="003A3A17">
        <w:rPr>
          <w:rFonts w:ascii="Times New Roman" w:eastAsia="黑体" w:hAnsi="Times New Roman" w:cs="Times New Roman"/>
          <w:color w:val="000000"/>
          <w:sz w:val="32"/>
          <w:szCs w:val="32"/>
        </w:rPr>
        <w:t>件</w:t>
      </w:r>
    </w:p>
    <w:p w14:paraId="18E51D3D" w14:textId="24623D34" w:rsidR="009D0ED1" w:rsidRDefault="00B450B9" w:rsidP="007B2C09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36"/>
        </w:rPr>
      </w:pPr>
      <w:r w:rsidRPr="00397B44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北京市人大常委会</w:t>
      </w:r>
      <w:r w:rsidR="009D0ED1" w:rsidRPr="00D76B96">
        <w:rPr>
          <w:rFonts w:ascii="Times New Roman" w:eastAsia="方正小标宋简体" w:hAnsi="Times New Roman" w:cs="Times New Roman"/>
          <w:sz w:val="44"/>
          <w:szCs w:val="36"/>
        </w:rPr>
        <w:t>2020</w:t>
      </w:r>
      <w:r w:rsidR="009D0ED1" w:rsidRPr="00D76B96">
        <w:rPr>
          <w:rFonts w:ascii="Times New Roman" w:eastAsia="方正小标宋简体" w:hAnsi="Times New Roman" w:cs="Times New Roman"/>
          <w:sz w:val="44"/>
          <w:szCs w:val="36"/>
        </w:rPr>
        <w:t>年立法工作</w:t>
      </w:r>
      <w:r w:rsidR="00094E0D">
        <w:rPr>
          <w:rFonts w:ascii="Times New Roman" w:eastAsia="方正小标宋简体" w:hAnsi="Times New Roman" w:cs="Times New Roman" w:hint="eastAsia"/>
          <w:sz w:val="44"/>
          <w:szCs w:val="36"/>
        </w:rPr>
        <w:t>计划</w:t>
      </w:r>
      <w:r w:rsidR="009D0ED1" w:rsidRPr="00D76B96">
        <w:rPr>
          <w:rFonts w:ascii="Times New Roman" w:eastAsia="方正小标宋简体" w:hAnsi="Times New Roman" w:cs="Times New Roman"/>
          <w:sz w:val="44"/>
          <w:szCs w:val="36"/>
        </w:rPr>
        <w:t>表</w:t>
      </w:r>
    </w:p>
    <w:p w14:paraId="057EDC90" w14:textId="77777777" w:rsidR="009D0ED1" w:rsidRPr="00D76B96" w:rsidRDefault="009D0ED1" w:rsidP="00150032">
      <w:pPr>
        <w:overflowPunct w:val="0"/>
        <w:snapToGrid w:val="0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10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5953"/>
        <w:gridCol w:w="3397"/>
      </w:tblGrid>
      <w:tr w:rsidR="002D3622" w:rsidRPr="002C1592" w14:paraId="180830CD" w14:textId="77777777" w:rsidTr="00604E08">
        <w:trPr>
          <w:cantSplit/>
          <w:jc w:val="center"/>
        </w:trPr>
        <w:tc>
          <w:tcPr>
            <w:tcW w:w="1413" w:type="dxa"/>
            <w:tcMar>
              <w:left w:w="57" w:type="dxa"/>
              <w:right w:w="57" w:type="dxa"/>
            </w:tcMar>
            <w:vAlign w:val="center"/>
          </w:tcPr>
          <w:p w14:paraId="6EE035E2" w14:textId="77777777" w:rsidR="002D3622" w:rsidRPr="002C159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bookmarkStart w:id="0" w:name="_GoBack" w:colFirst="0" w:colLast="2"/>
            <w:r w:rsidRPr="002C1592">
              <w:rPr>
                <w:rFonts w:ascii="黑体" w:eastAsia="黑体" w:hAnsi="黑体" w:cs="Times New Roman"/>
                <w:sz w:val="28"/>
                <w:szCs w:val="28"/>
              </w:rPr>
              <w:t>类别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  <w:vAlign w:val="center"/>
          </w:tcPr>
          <w:p w14:paraId="2A801A6F" w14:textId="77777777" w:rsidR="002D3622" w:rsidRPr="002C159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2C1592">
              <w:rPr>
                <w:rFonts w:ascii="黑体" w:eastAsia="黑体" w:hAnsi="黑体" w:cs="Times New Roman"/>
                <w:sz w:val="28"/>
                <w:szCs w:val="28"/>
              </w:rPr>
              <w:t>立法项目</w:t>
            </w:r>
          </w:p>
        </w:tc>
        <w:tc>
          <w:tcPr>
            <w:tcW w:w="3397" w:type="dxa"/>
            <w:vAlign w:val="center"/>
          </w:tcPr>
          <w:p w14:paraId="0F82ED91" w14:textId="77777777" w:rsidR="002D3622" w:rsidRPr="002C159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2C1592">
              <w:rPr>
                <w:rFonts w:ascii="黑体" w:eastAsia="黑体" w:hAnsi="黑体" w:cs="Times New Roman"/>
                <w:sz w:val="28"/>
                <w:szCs w:val="28"/>
              </w:rPr>
              <w:t>时间安排</w:t>
            </w:r>
          </w:p>
        </w:tc>
      </w:tr>
      <w:tr w:rsidR="002D3622" w:rsidRPr="002C1592" w14:paraId="6B758BA0" w14:textId="77777777" w:rsidTr="00604E08">
        <w:trPr>
          <w:cantSplit/>
          <w:jc w:val="center"/>
        </w:trPr>
        <w:tc>
          <w:tcPr>
            <w:tcW w:w="1413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4E52B75" w14:textId="77777777" w:rsidR="002D3622" w:rsidRPr="002C159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2C1592">
              <w:rPr>
                <w:rFonts w:ascii="Times New Roman" w:eastAsia="黑体" w:hAnsi="Times New Roman" w:cs="Times New Roman"/>
                <w:sz w:val="28"/>
                <w:szCs w:val="28"/>
              </w:rPr>
              <w:t>审</w:t>
            </w:r>
          </w:p>
          <w:p w14:paraId="20860E10" w14:textId="77777777" w:rsidR="002D3622" w:rsidRPr="002C159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14:paraId="36C0EFE3" w14:textId="77777777" w:rsidR="002D3622" w:rsidRPr="002C159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2C1592">
              <w:rPr>
                <w:rFonts w:ascii="Times New Roman" w:eastAsia="黑体" w:hAnsi="Times New Roman" w:cs="Times New Roman"/>
                <w:sz w:val="28"/>
                <w:szCs w:val="28"/>
              </w:rPr>
              <w:t>议</w:t>
            </w:r>
          </w:p>
          <w:p w14:paraId="51D64910" w14:textId="77777777" w:rsidR="002D3622" w:rsidRPr="002C159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14:paraId="22BF9CC7" w14:textId="77777777" w:rsidR="002D3622" w:rsidRPr="002C159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2C1592">
              <w:rPr>
                <w:rFonts w:ascii="Times New Roman" w:eastAsia="黑体" w:hAnsi="Times New Roman" w:cs="Times New Roman"/>
                <w:sz w:val="28"/>
                <w:szCs w:val="28"/>
              </w:rPr>
              <w:t>项</w:t>
            </w:r>
          </w:p>
          <w:p w14:paraId="2E1A9099" w14:textId="77777777" w:rsidR="002D3622" w:rsidRPr="002C159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14:paraId="646D85A1" w14:textId="1CC7AD68" w:rsidR="002D3622" w:rsidRPr="002C159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2C1592">
              <w:rPr>
                <w:rFonts w:ascii="Times New Roman" w:eastAsia="黑体" w:hAnsi="Times New Roman" w:cs="Times New Roman"/>
                <w:sz w:val="28"/>
                <w:szCs w:val="28"/>
              </w:rPr>
              <w:t>目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  <w:vAlign w:val="center"/>
          </w:tcPr>
          <w:p w14:paraId="58AC68A0" w14:textId="77777777" w:rsidR="002D3622" w:rsidRPr="002C1592" w:rsidRDefault="002D3622" w:rsidP="00604E08">
            <w:pPr>
              <w:overflowPunct w:val="0"/>
              <w:snapToGrid w:val="0"/>
              <w:spacing w:line="48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．制定《北京市物业管理条例》</w:t>
            </w:r>
          </w:p>
        </w:tc>
        <w:tc>
          <w:tcPr>
            <w:tcW w:w="3397" w:type="dxa"/>
            <w:vAlign w:val="center"/>
          </w:tcPr>
          <w:p w14:paraId="6936949E" w14:textId="77777777" w:rsidR="002D3622" w:rsidRPr="002C159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月二审，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月三审</w:t>
            </w:r>
            <w:r w:rsidRPr="002C159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表决</w:t>
            </w:r>
          </w:p>
        </w:tc>
      </w:tr>
      <w:tr w:rsidR="002D3622" w:rsidRPr="002C1592" w14:paraId="74724C95" w14:textId="77777777" w:rsidTr="00604E08">
        <w:trPr>
          <w:cantSplit/>
          <w:jc w:val="center"/>
        </w:trPr>
        <w:tc>
          <w:tcPr>
            <w:tcW w:w="1413" w:type="dxa"/>
            <w:vMerge/>
            <w:tcMar>
              <w:left w:w="57" w:type="dxa"/>
              <w:right w:w="57" w:type="dxa"/>
            </w:tcMar>
            <w:vAlign w:val="center"/>
          </w:tcPr>
          <w:p w14:paraId="177A7210" w14:textId="77777777" w:rsidR="002D3622" w:rsidRPr="002C159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  <w:vAlign w:val="center"/>
          </w:tcPr>
          <w:p w14:paraId="4F7689E2" w14:textId="77777777" w:rsidR="002D3622" w:rsidRPr="002C1592" w:rsidRDefault="002D3622" w:rsidP="00604E08">
            <w:pPr>
              <w:overflowPunct w:val="0"/>
              <w:snapToGrid w:val="0"/>
              <w:spacing w:line="48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．制定《北京市优化营商环境条例》</w:t>
            </w:r>
          </w:p>
        </w:tc>
        <w:tc>
          <w:tcPr>
            <w:tcW w:w="3397" w:type="dxa"/>
            <w:vAlign w:val="center"/>
          </w:tcPr>
          <w:p w14:paraId="1194742D" w14:textId="77777777" w:rsidR="002D3622" w:rsidRPr="002C159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月一审，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月二审</w:t>
            </w:r>
            <w:r w:rsidRPr="002C159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表决</w:t>
            </w:r>
          </w:p>
        </w:tc>
      </w:tr>
      <w:tr w:rsidR="002D3622" w:rsidRPr="002C1592" w14:paraId="53B6A977" w14:textId="77777777" w:rsidTr="00604E08">
        <w:trPr>
          <w:cantSplit/>
          <w:jc w:val="center"/>
        </w:trPr>
        <w:tc>
          <w:tcPr>
            <w:tcW w:w="1413" w:type="dxa"/>
            <w:vMerge/>
            <w:tcMar>
              <w:left w:w="57" w:type="dxa"/>
              <w:right w:w="57" w:type="dxa"/>
            </w:tcMar>
            <w:vAlign w:val="center"/>
          </w:tcPr>
          <w:p w14:paraId="5FF0D847" w14:textId="77777777" w:rsidR="002D3622" w:rsidRPr="002C159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  <w:vAlign w:val="center"/>
          </w:tcPr>
          <w:p w14:paraId="35A60837" w14:textId="77777777" w:rsidR="002D3622" w:rsidRPr="002C1592" w:rsidRDefault="002D3622" w:rsidP="00604E08">
            <w:pPr>
              <w:overflowPunct w:val="0"/>
              <w:snapToGrid w:val="0"/>
              <w:spacing w:line="48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159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．制定《北京市危险废物污染环境防治条例》</w:t>
            </w:r>
          </w:p>
        </w:tc>
        <w:tc>
          <w:tcPr>
            <w:tcW w:w="3397" w:type="dxa"/>
            <w:vAlign w:val="center"/>
          </w:tcPr>
          <w:p w14:paraId="3D95F973" w14:textId="77777777" w:rsidR="002D3622" w:rsidRPr="002C1592" w:rsidRDefault="002D3622" w:rsidP="00604E08">
            <w:pPr>
              <w:overflowPunct w:val="0"/>
              <w:snapToGrid w:val="0"/>
              <w:spacing w:line="480" w:lineRule="exact"/>
              <w:ind w:left="420" w:hangingChars="150" w:hanging="42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月二审，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月三审表决</w:t>
            </w:r>
          </w:p>
        </w:tc>
      </w:tr>
      <w:tr w:rsidR="002D3622" w:rsidRPr="002C1592" w14:paraId="05CEE9AE" w14:textId="77777777" w:rsidTr="00604E08">
        <w:trPr>
          <w:cantSplit/>
          <w:jc w:val="center"/>
        </w:trPr>
        <w:tc>
          <w:tcPr>
            <w:tcW w:w="1413" w:type="dxa"/>
            <w:vMerge/>
            <w:tcMar>
              <w:left w:w="57" w:type="dxa"/>
              <w:right w:w="57" w:type="dxa"/>
            </w:tcMar>
            <w:vAlign w:val="center"/>
          </w:tcPr>
          <w:p w14:paraId="219024C8" w14:textId="77777777" w:rsidR="002D3622" w:rsidRPr="002C159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  <w:vAlign w:val="center"/>
          </w:tcPr>
          <w:p w14:paraId="31DFCB5F" w14:textId="77777777" w:rsidR="002D3622" w:rsidRPr="002C1592" w:rsidRDefault="002D3622" w:rsidP="00604E08">
            <w:pPr>
              <w:overflowPunct w:val="0"/>
              <w:snapToGrid w:val="0"/>
              <w:spacing w:line="48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159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．制定《北京市文明行为促进条例》</w:t>
            </w:r>
          </w:p>
        </w:tc>
        <w:tc>
          <w:tcPr>
            <w:tcW w:w="3397" w:type="dxa"/>
            <w:vAlign w:val="center"/>
          </w:tcPr>
          <w:p w14:paraId="7189D69F" w14:textId="77777777" w:rsidR="002D3622" w:rsidRPr="002C159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月二审，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月三审表决</w:t>
            </w:r>
          </w:p>
        </w:tc>
      </w:tr>
      <w:tr w:rsidR="002D3622" w:rsidRPr="002C1592" w14:paraId="1E404463" w14:textId="77777777" w:rsidTr="00604E08">
        <w:trPr>
          <w:cantSplit/>
          <w:jc w:val="center"/>
        </w:trPr>
        <w:tc>
          <w:tcPr>
            <w:tcW w:w="1413" w:type="dxa"/>
            <w:vMerge/>
            <w:tcMar>
              <w:left w:w="57" w:type="dxa"/>
              <w:right w:w="57" w:type="dxa"/>
            </w:tcMar>
            <w:vAlign w:val="center"/>
          </w:tcPr>
          <w:p w14:paraId="6DE76A56" w14:textId="77777777" w:rsidR="002D3622" w:rsidRPr="002C159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  <w:vAlign w:val="center"/>
          </w:tcPr>
          <w:p w14:paraId="61E7614F" w14:textId="77777777" w:rsidR="002D3622" w:rsidRPr="002C1592" w:rsidRDefault="002D3622" w:rsidP="00604E08">
            <w:pPr>
              <w:overflowPunct w:val="0"/>
              <w:snapToGrid w:val="0"/>
              <w:spacing w:line="48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159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．制定《北京市野生动物保护条例》</w:t>
            </w:r>
          </w:p>
        </w:tc>
        <w:tc>
          <w:tcPr>
            <w:tcW w:w="3397" w:type="dxa"/>
            <w:vAlign w:val="center"/>
          </w:tcPr>
          <w:p w14:paraId="048CF556" w14:textId="5C6989DA" w:rsidR="002D3622" w:rsidRPr="002C159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2C159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月一审，</w:t>
            </w:r>
            <w:r w:rsidRPr="002C159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月二审表决</w:t>
            </w:r>
          </w:p>
        </w:tc>
      </w:tr>
      <w:tr w:rsidR="002D3622" w:rsidRPr="002C1592" w14:paraId="07537E77" w14:textId="77777777" w:rsidTr="00604E08">
        <w:trPr>
          <w:cantSplit/>
          <w:jc w:val="center"/>
        </w:trPr>
        <w:tc>
          <w:tcPr>
            <w:tcW w:w="1413" w:type="dxa"/>
            <w:vMerge/>
            <w:tcMar>
              <w:left w:w="57" w:type="dxa"/>
              <w:right w:w="57" w:type="dxa"/>
            </w:tcMar>
            <w:vAlign w:val="center"/>
          </w:tcPr>
          <w:p w14:paraId="1005C519" w14:textId="77777777" w:rsidR="002D3622" w:rsidRPr="002C159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  <w:vAlign w:val="center"/>
          </w:tcPr>
          <w:p w14:paraId="486702BC" w14:textId="1D209255" w:rsidR="002D3622" w:rsidRPr="002C1592" w:rsidRDefault="002D3622" w:rsidP="00604E08">
            <w:pPr>
              <w:overflowPunct w:val="0"/>
              <w:snapToGrid w:val="0"/>
              <w:spacing w:line="48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  <w:r w:rsidRPr="004C255F">
              <w:rPr>
                <w:rFonts w:ascii="Times New Roman" w:eastAsia="仿宋_GB2312" w:hAnsi="Times New Roman" w:cs="Times New Roman"/>
                <w:sz w:val="28"/>
                <w:szCs w:val="28"/>
              </w:rPr>
              <w:t>．制定《北京市</w:t>
            </w:r>
            <w:r w:rsidRPr="004C255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医院安全秩序保障</w:t>
            </w:r>
            <w:r w:rsidRPr="004C255F">
              <w:rPr>
                <w:rFonts w:ascii="Times New Roman" w:eastAsia="仿宋_GB2312" w:hAnsi="Times New Roman" w:cs="Times New Roman"/>
                <w:sz w:val="28"/>
                <w:szCs w:val="28"/>
              </w:rPr>
              <w:t>条例》</w:t>
            </w:r>
          </w:p>
        </w:tc>
        <w:tc>
          <w:tcPr>
            <w:tcW w:w="3397" w:type="dxa"/>
            <w:vAlign w:val="center"/>
          </w:tcPr>
          <w:p w14:paraId="32E0B80B" w14:textId="5E2464DF" w:rsidR="002D3622" w:rsidRPr="002C159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月一审，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月二审表决</w:t>
            </w:r>
          </w:p>
        </w:tc>
      </w:tr>
      <w:tr w:rsidR="002D3622" w:rsidRPr="002C1592" w14:paraId="0FC66D4A" w14:textId="77777777" w:rsidTr="00604E08">
        <w:trPr>
          <w:cantSplit/>
          <w:jc w:val="center"/>
        </w:trPr>
        <w:tc>
          <w:tcPr>
            <w:tcW w:w="1413" w:type="dxa"/>
            <w:vMerge/>
            <w:tcMar>
              <w:left w:w="57" w:type="dxa"/>
              <w:right w:w="57" w:type="dxa"/>
            </w:tcMar>
            <w:vAlign w:val="center"/>
          </w:tcPr>
          <w:p w14:paraId="55A9D288" w14:textId="77777777" w:rsidR="002D3622" w:rsidRPr="002C159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  <w:vAlign w:val="center"/>
          </w:tcPr>
          <w:p w14:paraId="6EFE9354" w14:textId="47801A1B" w:rsidR="002D3622" w:rsidRPr="004C255F" w:rsidRDefault="002D3622" w:rsidP="00604E08">
            <w:pPr>
              <w:overflowPunct w:val="0"/>
              <w:snapToGrid w:val="0"/>
              <w:spacing w:line="48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  <w:r w:rsidRPr="00377843">
              <w:rPr>
                <w:rFonts w:ascii="Times New Roman" w:eastAsia="仿宋_GB2312" w:hAnsi="Times New Roman" w:cs="Times New Roman"/>
                <w:sz w:val="28"/>
                <w:szCs w:val="28"/>
              </w:rPr>
              <w:t>．修改《北京市实施〈</w:t>
            </w:r>
            <w:r w:rsidRPr="0037784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中华人民共和国突发事件应对法</w:t>
            </w:r>
            <w:r w:rsidRPr="00377843">
              <w:rPr>
                <w:rFonts w:ascii="Times New Roman" w:eastAsia="仿宋_GB2312" w:hAnsi="Times New Roman" w:cs="Times New Roman"/>
                <w:sz w:val="28"/>
                <w:szCs w:val="28"/>
              </w:rPr>
              <w:t>〉办法》</w:t>
            </w:r>
          </w:p>
        </w:tc>
        <w:tc>
          <w:tcPr>
            <w:tcW w:w="3397" w:type="dxa"/>
            <w:vAlign w:val="center"/>
          </w:tcPr>
          <w:p w14:paraId="3766FB3F" w14:textId="38A317A5" w:rsidR="002D3622" w:rsidRPr="002C159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月一审，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月二审，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月三审表决</w:t>
            </w:r>
          </w:p>
        </w:tc>
      </w:tr>
      <w:tr w:rsidR="002D3622" w:rsidRPr="002C1592" w14:paraId="29FA9C44" w14:textId="77777777" w:rsidTr="00604E08">
        <w:trPr>
          <w:cantSplit/>
          <w:jc w:val="center"/>
        </w:trPr>
        <w:tc>
          <w:tcPr>
            <w:tcW w:w="1413" w:type="dxa"/>
            <w:vMerge/>
            <w:tcMar>
              <w:left w:w="57" w:type="dxa"/>
              <w:right w:w="57" w:type="dxa"/>
            </w:tcMar>
            <w:vAlign w:val="center"/>
          </w:tcPr>
          <w:p w14:paraId="228C40BD" w14:textId="77777777" w:rsidR="002D3622" w:rsidRPr="002C159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  <w:vAlign w:val="center"/>
          </w:tcPr>
          <w:p w14:paraId="799C6407" w14:textId="11045659" w:rsidR="002D3622" w:rsidRPr="002C1592" w:rsidRDefault="002D3622" w:rsidP="00604E08">
            <w:pPr>
              <w:overflowPunct w:val="0"/>
              <w:snapToGrid w:val="0"/>
              <w:spacing w:line="48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8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．修订《北京市宗教事务条例》</w:t>
            </w:r>
          </w:p>
        </w:tc>
        <w:tc>
          <w:tcPr>
            <w:tcW w:w="3397" w:type="dxa"/>
            <w:vAlign w:val="center"/>
          </w:tcPr>
          <w:p w14:paraId="7FB66AC8" w14:textId="77777777" w:rsidR="002D3622" w:rsidRPr="002C159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月一审，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月二审，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月三审表决</w:t>
            </w:r>
          </w:p>
        </w:tc>
      </w:tr>
      <w:tr w:rsidR="002D3622" w:rsidRPr="002C1592" w14:paraId="3A8B945D" w14:textId="77777777" w:rsidTr="00604E08">
        <w:trPr>
          <w:cantSplit/>
          <w:jc w:val="center"/>
        </w:trPr>
        <w:tc>
          <w:tcPr>
            <w:tcW w:w="1413" w:type="dxa"/>
            <w:vMerge/>
            <w:tcMar>
              <w:left w:w="57" w:type="dxa"/>
              <w:right w:w="57" w:type="dxa"/>
            </w:tcMar>
            <w:vAlign w:val="center"/>
          </w:tcPr>
          <w:p w14:paraId="0E49992C" w14:textId="77777777" w:rsidR="002D3622" w:rsidRPr="002C159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  <w:vAlign w:val="center"/>
          </w:tcPr>
          <w:p w14:paraId="3885F6DD" w14:textId="0BF37554" w:rsidR="002D3622" w:rsidRPr="002C1592" w:rsidRDefault="002D3622" w:rsidP="00604E08">
            <w:pPr>
              <w:overflowPunct w:val="0"/>
              <w:snapToGrid w:val="0"/>
              <w:spacing w:line="48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9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．制定《北京市司法鉴定管理条例》</w:t>
            </w:r>
          </w:p>
        </w:tc>
        <w:tc>
          <w:tcPr>
            <w:tcW w:w="3397" w:type="dxa"/>
            <w:vAlign w:val="center"/>
          </w:tcPr>
          <w:p w14:paraId="065C59E0" w14:textId="77777777" w:rsidR="002D3622" w:rsidRPr="002C159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月一审，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月二审，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11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月三审表决</w:t>
            </w:r>
          </w:p>
        </w:tc>
      </w:tr>
      <w:tr w:rsidR="002D3622" w:rsidRPr="002C1592" w14:paraId="1971D7E3" w14:textId="77777777" w:rsidTr="00604E08">
        <w:trPr>
          <w:cantSplit/>
          <w:jc w:val="center"/>
        </w:trPr>
        <w:tc>
          <w:tcPr>
            <w:tcW w:w="1413" w:type="dxa"/>
            <w:vMerge/>
            <w:tcMar>
              <w:left w:w="57" w:type="dxa"/>
              <w:right w:w="57" w:type="dxa"/>
            </w:tcMar>
            <w:vAlign w:val="center"/>
          </w:tcPr>
          <w:p w14:paraId="17C78F6D" w14:textId="77777777" w:rsidR="002D3622" w:rsidRPr="002C159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  <w:vAlign w:val="center"/>
          </w:tcPr>
          <w:p w14:paraId="5DD601B1" w14:textId="22079E2F" w:rsidR="002D3622" w:rsidRPr="002C1592" w:rsidRDefault="002D3622" w:rsidP="00604E08">
            <w:pPr>
              <w:overflowPunct w:val="0"/>
              <w:snapToGrid w:val="0"/>
              <w:spacing w:line="48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．制定《北京市生态涵养区生态保护与绿色发展条例》</w:t>
            </w:r>
          </w:p>
        </w:tc>
        <w:tc>
          <w:tcPr>
            <w:tcW w:w="3397" w:type="dxa"/>
            <w:vAlign w:val="center"/>
          </w:tcPr>
          <w:p w14:paraId="760BCCDF" w14:textId="77777777" w:rsidR="002D3622" w:rsidRPr="002C159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月一审，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月二审，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11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月三审表决</w:t>
            </w:r>
          </w:p>
        </w:tc>
      </w:tr>
      <w:tr w:rsidR="002D3622" w:rsidRPr="002C1592" w14:paraId="44CD50E7" w14:textId="77777777" w:rsidTr="00604E08">
        <w:trPr>
          <w:cantSplit/>
          <w:jc w:val="center"/>
        </w:trPr>
        <w:tc>
          <w:tcPr>
            <w:tcW w:w="1413" w:type="dxa"/>
            <w:vMerge/>
            <w:tcMar>
              <w:left w:w="57" w:type="dxa"/>
              <w:right w:w="57" w:type="dxa"/>
            </w:tcMar>
            <w:vAlign w:val="center"/>
          </w:tcPr>
          <w:p w14:paraId="3F73E0BA" w14:textId="77777777" w:rsidR="002D3622" w:rsidRPr="002C159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  <w:vAlign w:val="center"/>
          </w:tcPr>
          <w:p w14:paraId="5B81216D" w14:textId="1CB51DC5" w:rsidR="002D3622" w:rsidRPr="002C1592" w:rsidRDefault="002D3622" w:rsidP="00604E08">
            <w:pPr>
              <w:overflowPunct w:val="0"/>
              <w:snapToGrid w:val="0"/>
              <w:spacing w:line="48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11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．制定《北京市中医药条例》</w:t>
            </w:r>
          </w:p>
        </w:tc>
        <w:tc>
          <w:tcPr>
            <w:tcW w:w="3397" w:type="dxa"/>
            <w:vAlign w:val="center"/>
          </w:tcPr>
          <w:p w14:paraId="03EC34FC" w14:textId="77777777" w:rsidR="002D3622" w:rsidRPr="002C159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月一审，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月二审，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11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月三审表决</w:t>
            </w:r>
          </w:p>
        </w:tc>
      </w:tr>
      <w:tr w:rsidR="002D3622" w:rsidRPr="002C1592" w14:paraId="7783958F" w14:textId="77777777" w:rsidTr="00604E08">
        <w:trPr>
          <w:cantSplit/>
          <w:jc w:val="center"/>
        </w:trPr>
        <w:tc>
          <w:tcPr>
            <w:tcW w:w="1413" w:type="dxa"/>
            <w:vMerge/>
            <w:tcMar>
              <w:left w:w="57" w:type="dxa"/>
              <w:right w:w="57" w:type="dxa"/>
            </w:tcMar>
            <w:vAlign w:val="center"/>
          </w:tcPr>
          <w:p w14:paraId="13A58E34" w14:textId="77777777" w:rsidR="002D3622" w:rsidRPr="002C159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  <w:vAlign w:val="center"/>
          </w:tcPr>
          <w:p w14:paraId="514D2407" w14:textId="263ABAD6" w:rsidR="002D3622" w:rsidRPr="002C1592" w:rsidRDefault="002D3622" w:rsidP="00604E08">
            <w:pPr>
              <w:overflowPunct w:val="0"/>
              <w:snapToGrid w:val="0"/>
              <w:spacing w:line="48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．修改《北京市燃气管理条例》</w:t>
            </w:r>
          </w:p>
        </w:tc>
        <w:tc>
          <w:tcPr>
            <w:tcW w:w="3397" w:type="dxa"/>
            <w:vAlign w:val="center"/>
          </w:tcPr>
          <w:p w14:paraId="176BF0CB" w14:textId="77777777" w:rsidR="002D3622" w:rsidRPr="002C159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月一审，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月二审，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11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月三审表决</w:t>
            </w:r>
          </w:p>
        </w:tc>
      </w:tr>
      <w:tr w:rsidR="002D3622" w:rsidRPr="002C1592" w14:paraId="58B59EF0" w14:textId="77777777" w:rsidTr="00604E08">
        <w:trPr>
          <w:cantSplit/>
          <w:jc w:val="center"/>
        </w:trPr>
        <w:tc>
          <w:tcPr>
            <w:tcW w:w="1413" w:type="dxa"/>
            <w:vMerge/>
            <w:tcMar>
              <w:left w:w="57" w:type="dxa"/>
              <w:right w:w="57" w:type="dxa"/>
            </w:tcMar>
            <w:vAlign w:val="center"/>
          </w:tcPr>
          <w:p w14:paraId="5CBF8DF3" w14:textId="77777777" w:rsidR="002D3622" w:rsidRPr="002C159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  <w:vAlign w:val="center"/>
          </w:tcPr>
          <w:p w14:paraId="3BB582BD" w14:textId="47943387" w:rsidR="002D3622" w:rsidRPr="002C1592" w:rsidRDefault="002D3622" w:rsidP="00604E08">
            <w:pPr>
              <w:overflowPunct w:val="0"/>
              <w:snapToGrid w:val="0"/>
              <w:spacing w:line="48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．修改《北京市促进中小企业发展条例》</w:t>
            </w:r>
          </w:p>
        </w:tc>
        <w:tc>
          <w:tcPr>
            <w:tcW w:w="3397" w:type="dxa"/>
            <w:vAlign w:val="center"/>
          </w:tcPr>
          <w:p w14:paraId="3D654FDF" w14:textId="25A25E79" w:rsidR="002D3622" w:rsidRPr="002C159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159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7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审议</w:t>
            </w:r>
          </w:p>
        </w:tc>
      </w:tr>
      <w:tr w:rsidR="002D3622" w:rsidRPr="002C1592" w14:paraId="30F2610C" w14:textId="77777777" w:rsidTr="00604E08">
        <w:trPr>
          <w:cantSplit/>
          <w:jc w:val="center"/>
        </w:trPr>
        <w:tc>
          <w:tcPr>
            <w:tcW w:w="1413" w:type="dxa"/>
            <w:vMerge/>
            <w:tcMar>
              <w:left w:w="57" w:type="dxa"/>
              <w:right w:w="57" w:type="dxa"/>
            </w:tcMar>
            <w:vAlign w:val="center"/>
          </w:tcPr>
          <w:p w14:paraId="0E0D777A" w14:textId="77777777" w:rsidR="002D3622" w:rsidRPr="002C159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  <w:vAlign w:val="center"/>
          </w:tcPr>
          <w:p w14:paraId="35AD45C8" w14:textId="0C081DEE" w:rsidR="002D3622" w:rsidRPr="002C1592" w:rsidRDefault="002D3622" w:rsidP="00604E08">
            <w:pPr>
              <w:overflowPunct w:val="0"/>
              <w:snapToGrid w:val="0"/>
              <w:spacing w:line="48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．修</w:t>
            </w:r>
            <w:r w:rsidRPr="002C159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订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《北京历史文化名城保护条例》</w:t>
            </w:r>
          </w:p>
        </w:tc>
        <w:tc>
          <w:tcPr>
            <w:tcW w:w="3397" w:type="dxa"/>
            <w:vAlign w:val="center"/>
          </w:tcPr>
          <w:p w14:paraId="535AE7EA" w14:textId="77777777" w:rsidR="002D3622" w:rsidRPr="002C159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月一审，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11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月二审，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2021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月人代会审议表决</w:t>
            </w:r>
          </w:p>
        </w:tc>
      </w:tr>
      <w:tr w:rsidR="002D3622" w:rsidRPr="002C1592" w14:paraId="3BD7F7C3" w14:textId="77777777" w:rsidTr="00604E08">
        <w:trPr>
          <w:cantSplit/>
          <w:jc w:val="center"/>
        </w:trPr>
        <w:tc>
          <w:tcPr>
            <w:tcW w:w="1413" w:type="dxa"/>
            <w:vMerge/>
            <w:tcMar>
              <w:left w:w="57" w:type="dxa"/>
              <w:right w:w="57" w:type="dxa"/>
            </w:tcMar>
            <w:vAlign w:val="center"/>
          </w:tcPr>
          <w:p w14:paraId="5D81C527" w14:textId="77777777" w:rsidR="002D3622" w:rsidRPr="002C159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  <w:vAlign w:val="center"/>
          </w:tcPr>
          <w:p w14:paraId="56755810" w14:textId="3AA36A84" w:rsidR="002D3622" w:rsidRPr="002C1592" w:rsidRDefault="002D3622" w:rsidP="00604E08">
            <w:pPr>
              <w:overflowPunct w:val="0"/>
              <w:snapToGrid w:val="0"/>
              <w:spacing w:line="48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．制定《北京市地方金融</w:t>
            </w:r>
            <w:r w:rsidRPr="002C159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监督管理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条例》</w:t>
            </w:r>
          </w:p>
        </w:tc>
        <w:tc>
          <w:tcPr>
            <w:tcW w:w="3397" w:type="dxa"/>
            <w:vAlign w:val="center"/>
          </w:tcPr>
          <w:p w14:paraId="6EC0310E" w14:textId="77777777" w:rsidR="002D3622" w:rsidRPr="002C1592" w:rsidRDefault="002D3622" w:rsidP="00604E08">
            <w:pPr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月一审，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11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月二审</w:t>
            </w:r>
          </w:p>
        </w:tc>
      </w:tr>
      <w:tr w:rsidR="002D3622" w:rsidRPr="002C1592" w14:paraId="6449231E" w14:textId="77777777" w:rsidTr="00604E08">
        <w:trPr>
          <w:cantSplit/>
          <w:jc w:val="center"/>
        </w:trPr>
        <w:tc>
          <w:tcPr>
            <w:tcW w:w="1413" w:type="dxa"/>
            <w:vMerge/>
            <w:tcMar>
              <w:left w:w="57" w:type="dxa"/>
              <w:right w:w="57" w:type="dxa"/>
            </w:tcMar>
            <w:vAlign w:val="center"/>
          </w:tcPr>
          <w:p w14:paraId="6748BA58" w14:textId="77777777" w:rsidR="002D3622" w:rsidRPr="002C159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  <w:vAlign w:val="center"/>
          </w:tcPr>
          <w:p w14:paraId="6C21BF3F" w14:textId="154D9F78" w:rsidR="002D3622" w:rsidRPr="002C1592" w:rsidRDefault="002D3622" w:rsidP="00604E08">
            <w:pPr>
              <w:overflowPunct w:val="0"/>
              <w:snapToGrid w:val="0"/>
              <w:spacing w:line="48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．修订《北京市志愿服务促进条例》</w:t>
            </w:r>
          </w:p>
        </w:tc>
        <w:tc>
          <w:tcPr>
            <w:tcW w:w="3397" w:type="dxa"/>
            <w:vAlign w:val="center"/>
          </w:tcPr>
          <w:p w14:paraId="65B2C8B3" w14:textId="77777777" w:rsidR="002D3622" w:rsidRPr="002C1592" w:rsidRDefault="002D3622" w:rsidP="00604E08">
            <w:pPr>
              <w:overflowPunct w:val="0"/>
              <w:snapToGrid w:val="0"/>
              <w:spacing w:line="480" w:lineRule="exact"/>
              <w:ind w:left="535" w:hangingChars="191" w:hanging="535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月一审，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11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月二审</w:t>
            </w:r>
          </w:p>
        </w:tc>
      </w:tr>
      <w:tr w:rsidR="002D3622" w:rsidRPr="002C1592" w14:paraId="51B703C0" w14:textId="77777777" w:rsidTr="00604E08">
        <w:trPr>
          <w:cantSplit/>
          <w:jc w:val="center"/>
        </w:trPr>
        <w:tc>
          <w:tcPr>
            <w:tcW w:w="1413" w:type="dxa"/>
            <w:vMerge/>
            <w:tcMar>
              <w:left w:w="57" w:type="dxa"/>
              <w:right w:w="57" w:type="dxa"/>
            </w:tcMar>
            <w:vAlign w:val="center"/>
          </w:tcPr>
          <w:p w14:paraId="0969D0F8" w14:textId="77777777" w:rsidR="002D3622" w:rsidRPr="002C159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  <w:vAlign w:val="center"/>
          </w:tcPr>
          <w:p w14:paraId="3B827D61" w14:textId="2FE2476A" w:rsidR="002D3622" w:rsidRPr="004C255F" w:rsidRDefault="002D3622" w:rsidP="00604E08">
            <w:pPr>
              <w:overflowPunct w:val="0"/>
              <w:snapToGrid w:val="0"/>
              <w:spacing w:line="48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C255F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7</w:t>
            </w:r>
            <w:r w:rsidRPr="004C255F">
              <w:rPr>
                <w:rFonts w:ascii="Times New Roman" w:eastAsia="仿宋_GB2312" w:hAnsi="Times New Roman" w:cs="Times New Roman"/>
                <w:sz w:val="28"/>
                <w:szCs w:val="28"/>
              </w:rPr>
              <w:t>．修改《北京市实施〈中华人民共和国保守国家秘密法〉若干规定》</w:t>
            </w:r>
          </w:p>
        </w:tc>
        <w:tc>
          <w:tcPr>
            <w:tcW w:w="3397" w:type="dxa"/>
            <w:vAlign w:val="center"/>
          </w:tcPr>
          <w:p w14:paraId="1810D06D" w14:textId="77777777" w:rsidR="002D3622" w:rsidRPr="002C159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11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月一审</w:t>
            </w:r>
          </w:p>
        </w:tc>
      </w:tr>
      <w:tr w:rsidR="002D3622" w:rsidRPr="002C1592" w14:paraId="4F262E04" w14:textId="77777777" w:rsidTr="00604E08">
        <w:trPr>
          <w:cantSplit/>
          <w:jc w:val="center"/>
        </w:trPr>
        <w:tc>
          <w:tcPr>
            <w:tcW w:w="1413" w:type="dxa"/>
            <w:vMerge/>
            <w:tcMar>
              <w:left w:w="57" w:type="dxa"/>
              <w:right w:w="57" w:type="dxa"/>
            </w:tcMar>
            <w:vAlign w:val="center"/>
          </w:tcPr>
          <w:p w14:paraId="7517C26D" w14:textId="77777777" w:rsidR="002D3622" w:rsidRPr="002C159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  <w:vAlign w:val="center"/>
          </w:tcPr>
          <w:p w14:paraId="2B8ABC18" w14:textId="572882C8" w:rsidR="002D3622" w:rsidRPr="004C255F" w:rsidRDefault="002D3622" w:rsidP="00604E08">
            <w:pPr>
              <w:overflowPunct w:val="0"/>
              <w:snapToGrid w:val="0"/>
              <w:spacing w:line="48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C255F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8</w:t>
            </w:r>
            <w:r w:rsidRPr="004C255F">
              <w:rPr>
                <w:rFonts w:ascii="Times New Roman" w:eastAsia="仿宋_GB2312" w:hAnsi="Times New Roman" w:cs="Times New Roman"/>
                <w:sz w:val="28"/>
                <w:szCs w:val="28"/>
              </w:rPr>
              <w:t>．制定《北京市户外广告牌匾标识和标语宣传品管理条例》</w:t>
            </w:r>
          </w:p>
        </w:tc>
        <w:tc>
          <w:tcPr>
            <w:tcW w:w="3397" w:type="dxa"/>
            <w:vAlign w:val="center"/>
          </w:tcPr>
          <w:p w14:paraId="045EBF29" w14:textId="77777777" w:rsidR="002D3622" w:rsidRPr="002C159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11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月一审</w:t>
            </w:r>
          </w:p>
        </w:tc>
      </w:tr>
      <w:tr w:rsidR="002D3622" w:rsidRPr="002C1592" w14:paraId="385C2AC1" w14:textId="77777777" w:rsidTr="00604E08">
        <w:trPr>
          <w:cantSplit/>
          <w:jc w:val="center"/>
        </w:trPr>
        <w:tc>
          <w:tcPr>
            <w:tcW w:w="1413" w:type="dxa"/>
            <w:vMerge/>
            <w:tcMar>
              <w:left w:w="57" w:type="dxa"/>
              <w:right w:w="57" w:type="dxa"/>
            </w:tcMar>
            <w:vAlign w:val="center"/>
          </w:tcPr>
          <w:p w14:paraId="2DE6D87C" w14:textId="77777777" w:rsidR="002D3622" w:rsidRPr="002C159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  <w:vAlign w:val="center"/>
          </w:tcPr>
          <w:p w14:paraId="0C0BDF52" w14:textId="2A2C2F9A" w:rsidR="002D3622" w:rsidRPr="002C1592" w:rsidRDefault="002D3622" w:rsidP="00604E08">
            <w:pPr>
              <w:overflowPunct w:val="0"/>
              <w:snapToGrid w:val="0"/>
              <w:spacing w:line="48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9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．修改《北京市人民代表大会议事规则》</w:t>
            </w:r>
          </w:p>
        </w:tc>
        <w:tc>
          <w:tcPr>
            <w:tcW w:w="3397" w:type="dxa"/>
            <w:vAlign w:val="center"/>
          </w:tcPr>
          <w:p w14:paraId="3E831133" w14:textId="77777777" w:rsidR="002D3622" w:rsidRPr="002C159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根据全国人大修法进程</w:t>
            </w:r>
            <w:proofErr w:type="gramStart"/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确定审次</w:t>
            </w:r>
            <w:proofErr w:type="gramEnd"/>
          </w:p>
        </w:tc>
      </w:tr>
      <w:tr w:rsidR="002D3622" w:rsidRPr="002C1592" w14:paraId="71169F9A" w14:textId="77777777" w:rsidTr="00604E08">
        <w:trPr>
          <w:cantSplit/>
          <w:jc w:val="center"/>
        </w:trPr>
        <w:tc>
          <w:tcPr>
            <w:tcW w:w="1413" w:type="dxa"/>
            <w:vMerge/>
            <w:tcMar>
              <w:left w:w="57" w:type="dxa"/>
              <w:right w:w="57" w:type="dxa"/>
            </w:tcMar>
            <w:vAlign w:val="center"/>
          </w:tcPr>
          <w:p w14:paraId="42E1039C" w14:textId="77777777" w:rsidR="002D3622" w:rsidRPr="002C159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  <w:vAlign w:val="center"/>
          </w:tcPr>
          <w:p w14:paraId="4D544BD1" w14:textId="0A7BFD19" w:rsidR="002D3622" w:rsidRPr="002C1592" w:rsidRDefault="002D3622" w:rsidP="00604E08">
            <w:pPr>
              <w:overflowPunct w:val="0"/>
              <w:snapToGrid w:val="0"/>
              <w:spacing w:line="48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．修改《北京市人民代表大会常务委员会议事规则》</w:t>
            </w:r>
          </w:p>
        </w:tc>
        <w:tc>
          <w:tcPr>
            <w:tcW w:w="3397" w:type="dxa"/>
            <w:vAlign w:val="center"/>
          </w:tcPr>
          <w:p w14:paraId="35ED6A17" w14:textId="77777777" w:rsidR="002D3622" w:rsidRPr="002C159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根据全国人大修法进程</w:t>
            </w:r>
            <w:proofErr w:type="gramStart"/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确定审次</w:t>
            </w:r>
            <w:proofErr w:type="gramEnd"/>
          </w:p>
        </w:tc>
      </w:tr>
      <w:tr w:rsidR="002D3622" w:rsidRPr="002C1592" w14:paraId="6EF0289E" w14:textId="77777777" w:rsidTr="00604E08">
        <w:trPr>
          <w:cantSplit/>
          <w:jc w:val="center"/>
        </w:trPr>
        <w:tc>
          <w:tcPr>
            <w:tcW w:w="1413" w:type="dxa"/>
            <w:vMerge/>
            <w:tcMar>
              <w:left w:w="57" w:type="dxa"/>
              <w:right w:w="57" w:type="dxa"/>
            </w:tcMar>
            <w:vAlign w:val="center"/>
          </w:tcPr>
          <w:p w14:paraId="0BF5C265" w14:textId="77777777" w:rsidR="002D3622" w:rsidRPr="002C159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  <w:vAlign w:val="center"/>
          </w:tcPr>
          <w:p w14:paraId="6E2F6272" w14:textId="6858780F" w:rsidR="002D3622" w:rsidRPr="002C1592" w:rsidRDefault="002D3622" w:rsidP="00604E08">
            <w:pPr>
              <w:overflowPunct w:val="0"/>
              <w:snapToGrid w:val="0"/>
              <w:spacing w:line="48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21</w:t>
            </w: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．修改《北京市人民代表大会常务委员会组成人员守则》</w:t>
            </w:r>
          </w:p>
        </w:tc>
        <w:tc>
          <w:tcPr>
            <w:tcW w:w="3397" w:type="dxa"/>
            <w:vAlign w:val="center"/>
          </w:tcPr>
          <w:p w14:paraId="2AE0B3BD" w14:textId="77777777" w:rsidR="002D3622" w:rsidRPr="002C159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根据全国人大修法进程</w:t>
            </w:r>
            <w:proofErr w:type="gramStart"/>
            <w:r w:rsidRPr="002C1592">
              <w:rPr>
                <w:rFonts w:ascii="Times New Roman" w:eastAsia="仿宋_GB2312" w:hAnsi="Times New Roman" w:cs="Times New Roman"/>
                <w:sz w:val="28"/>
                <w:szCs w:val="28"/>
              </w:rPr>
              <w:t>确定审次</w:t>
            </w:r>
            <w:proofErr w:type="gramEnd"/>
          </w:p>
        </w:tc>
      </w:tr>
      <w:tr w:rsidR="002D3622" w:rsidRPr="00D76B96" w14:paraId="50EA682F" w14:textId="77777777" w:rsidTr="00604E08">
        <w:trPr>
          <w:cantSplit/>
          <w:jc w:val="center"/>
        </w:trPr>
        <w:tc>
          <w:tcPr>
            <w:tcW w:w="1413" w:type="dxa"/>
            <w:tcMar>
              <w:left w:w="57" w:type="dxa"/>
              <w:right w:w="57" w:type="dxa"/>
            </w:tcMar>
            <w:vAlign w:val="center"/>
          </w:tcPr>
          <w:p w14:paraId="250E0502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黑体" w:hAnsi="Times New Roman" w:cs="Times New Roman"/>
                <w:sz w:val="28"/>
                <w:szCs w:val="28"/>
              </w:rPr>
              <w:t>继续推进起草项目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  <w:vAlign w:val="center"/>
          </w:tcPr>
          <w:p w14:paraId="25E2D985" w14:textId="0F9310C5" w:rsidR="002D3622" w:rsidRPr="00D76B96" w:rsidRDefault="002D3622" w:rsidP="00604E08">
            <w:pPr>
              <w:overflowPunct w:val="0"/>
              <w:snapToGrid w:val="0"/>
              <w:spacing w:line="48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制定《北京市生态保护红线管理条例》</w:t>
            </w:r>
          </w:p>
        </w:tc>
        <w:tc>
          <w:tcPr>
            <w:tcW w:w="3397" w:type="dxa"/>
            <w:vAlign w:val="center"/>
          </w:tcPr>
          <w:p w14:paraId="0ABF9B36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——</w:t>
            </w:r>
          </w:p>
        </w:tc>
      </w:tr>
      <w:tr w:rsidR="002D3622" w:rsidRPr="00D76B96" w14:paraId="0CDCE49B" w14:textId="77777777" w:rsidTr="00604E08">
        <w:trPr>
          <w:cantSplit/>
          <w:jc w:val="center"/>
        </w:trPr>
        <w:tc>
          <w:tcPr>
            <w:tcW w:w="1413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BABB4A1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黑体" w:hAnsi="Times New Roman" w:cs="Times New Roman"/>
                <w:sz w:val="28"/>
                <w:szCs w:val="28"/>
              </w:rPr>
              <w:t>立</w:t>
            </w:r>
          </w:p>
          <w:p w14:paraId="153D715D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黑体" w:hAnsi="Times New Roman" w:cs="Times New Roman"/>
                <w:sz w:val="28"/>
                <w:szCs w:val="28"/>
              </w:rPr>
              <w:t>项</w:t>
            </w:r>
          </w:p>
          <w:p w14:paraId="7132AD56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黑体" w:hAnsi="Times New Roman" w:cs="Times New Roman"/>
                <w:sz w:val="28"/>
                <w:szCs w:val="28"/>
              </w:rPr>
              <w:t>论</w:t>
            </w:r>
          </w:p>
          <w:p w14:paraId="4030B10E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黑体" w:hAnsi="Times New Roman" w:cs="Times New Roman"/>
                <w:sz w:val="28"/>
                <w:szCs w:val="28"/>
              </w:rPr>
              <w:t>证</w:t>
            </w:r>
          </w:p>
          <w:p w14:paraId="270546D2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黑体" w:hAnsi="Times New Roman" w:cs="Times New Roman"/>
                <w:sz w:val="28"/>
                <w:szCs w:val="28"/>
              </w:rPr>
              <w:t>项</w:t>
            </w:r>
          </w:p>
          <w:p w14:paraId="107AACE0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黑体" w:hAnsi="Times New Roman" w:cs="Times New Roman"/>
                <w:sz w:val="28"/>
                <w:szCs w:val="28"/>
              </w:rPr>
              <w:t>目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  <w:vAlign w:val="center"/>
          </w:tcPr>
          <w:p w14:paraId="4D46C4E5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．制定《北京市禁毒条例》</w:t>
            </w:r>
          </w:p>
        </w:tc>
        <w:tc>
          <w:tcPr>
            <w:tcW w:w="3397" w:type="dxa"/>
            <w:vAlign w:val="center"/>
          </w:tcPr>
          <w:p w14:paraId="63D074D8" w14:textId="77777777" w:rsidR="002D362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A156A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  <w:r w:rsidRPr="003A156A">
              <w:rPr>
                <w:rFonts w:ascii="Times New Roman" w:eastAsia="仿宋_GB2312" w:hAnsi="Times New Roman" w:cs="Times New Roman"/>
                <w:sz w:val="28"/>
                <w:szCs w:val="28"/>
              </w:rPr>
              <w:t>月提请</w:t>
            </w:r>
          </w:p>
          <w:p w14:paraId="2EFC75E3" w14:textId="4F1F618D" w:rsidR="002D3622" w:rsidRPr="003A156A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A156A">
              <w:rPr>
                <w:rFonts w:ascii="Times New Roman" w:eastAsia="仿宋_GB2312" w:hAnsi="Times New Roman" w:cs="Times New Roman"/>
                <w:sz w:val="28"/>
                <w:szCs w:val="28"/>
              </w:rPr>
              <w:t>主任会议研究</w:t>
            </w:r>
          </w:p>
        </w:tc>
      </w:tr>
      <w:tr w:rsidR="002D3622" w:rsidRPr="00D76B96" w14:paraId="1C625B7E" w14:textId="77777777" w:rsidTr="00604E08">
        <w:trPr>
          <w:cantSplit/>
          <w:jc w:val="center"/>
        </w:trPr>
        <w:tc>
          <w:tcPr>
            <w:tcW w:w="1413" w:type="dxa"/>
            <w:vMerge/>
            <w:tcMar>
              <w:left w:w="57" w:type="dxa"/>
              <w:right w:w="57" w:type="dxa"/>
            </w:tcMar>
            <w:vAlign w:val="center"/>
          </w:tcPr>
          <w:p w14:paraId="113AB3DA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  <w:vAlign w:val="center"/>
          </w:tcPr>
          <w:p w14:paraId="141265C0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．制定《北京市住房租赁条例》</w:t>
            </w:r>
          </w:p>
        </w:tc>
        <w:tc>
          <w:tcPr>
            <w:tcW w:w="3397" w:type="dxa"/>
            <w:vAlign w:val="center"/>
          </w:tcPr>
          <w:p w14:paraId="01EE4B53" w14:textId="77777777" w:rsidR="002D362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A156A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  <w:r w:rsidRPr="003A156A">
              <w:rPr>
                <w:rFonts w:ascii="Times New Roman" w:eastAsia="仿宋_GB2312" w:hAnsi="Times New Roman" w:cs="Times New Roman"/>
                <w:sz w:val="28"/>
                <w:szCs w:val="28"/>
              </w:rPr>
              <w:t>月提请</w:t>
            </w:r>
          </w:p>
          <w:p w14:paraId="20D62907" w14:textId="2DCC4E40" w:rsidR="002D3622" w:rsidRPr="003A156A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A156A">
              <w:rPr>
                <w:rFonts w:ascii="Times New Roman" w:eastAsia="仿宋_GB2312" w:hAnsi="Times New Roman" w:cs="Times New Roman"/>
                <w:sz w:val="28"/>
                <w:szCs w:val="28"/>
              </w:rPr>
              <w:t>主任会议研究</w:t>
            </w:r>
          </w:p>
        </w:tc>
      </w:tr>
      <w:tr w:rsidR="002D3622" w:rsidRPr="00D76B96" w14:paraId="764B0547" w14:textId="77777777" w:rsidTr="00604E08">
        <w:trPr>
          <w:cantSplit/>
          <w:jc w:val="center"/>
        </w:trPr>
        <w:tc>
          <w:tcPr>
            <w:tcW w:w="1413" w:type="dxa"/>
            <w:vMerge/>
            <w:tcMar>
              <w:left w:w="57" w:type="dxa"/>
              <w:right w:w="57" w:type="dxa"/>
            </w:tcMar>
            <w:vAlign w:val="center"/>
          </w:tcPr>
          <w:p w14:paraId="045CA826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  <w:vAlign w:val="center"/>
          </w:tcPr>
          <w:p w14:paraId="71AB7632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．制定《北京市单用途预付卡消费条例》</w:t>
            </w:r>
          </w:p>
        </w:tc>
        <w:tc>
          <w:tcPr>
            <w:tcW w:w="3397" w:type="dxa"/>
            <w:vAlign w:val="center"/>
          </w:tcPr>
          <w:p w14:paraId="2E6FC1C2" w14:textId="77777777" w:rsidR="002D3622" w:rsidRDefault="002D3622" w:rsidP="00604E08">
            <w:pPr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上半年提请</w:t>
            </w:r>
          </w:p>
          <w:p w14:paraId="59E24570" w14:textId="1068FC95" w:rsidR="002D3622" w:rsidRPr="00D76B96" w:rsidRDefault="002D3622" w:rsidP="00604E08">
            <w:pPr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主任会议研究</w:t>
            </w:r>
          </w:p>
        </w:tc>
      </w:tr>
      <w:tr w:rsidR="002D3622" w:rsidRPr="00D76B96" w14:paraId="0C3DA8F5" w14:textId="77777777" w:rsidTr="00604E08">
        <w:trPr>
          <w:cantSplit/>
          <w:jc w:val="center"/>
        </w:trPr>
        <w:tc>
          <w:tcPr>
            <w:tcW w:w="1413" w:type="dxa"/>
            <w:vMerge/>
            <w:tcMar>
              <w:left w:w="57" w:type="dxa"/>
              <w:right w:w="57" w:type="dxa"/>
            </w:tcMar>
            <w:vAlign w:val="center"/>
          </w:tcPr>
          <w:p w14:paraId="37166ACE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  <w:vAlign w:val="center"/>
          </w:tcPr>
          <w:p w14:paraId="720C3DF8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．制定《北京市社会信用条例》</w:t>
            </w:r>
          </w:p>
        </w:tc>
        <w:tc>
          <w:tcPr>
            <w:tcW w:w="3397" w:type="dxa"/>
            <w:vAlign w:val="center"/>
          </w:tcPr>
          <w:p w14:paraId="26AE9016" w14:textId="77777777" w:rsidR="002D3622" w:rsidRDefault="002D3622" w:rsidP="00604E08">
            <w:pPr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上半年提请</w:t>
            </w:r>
          </w:p>
          <w:p w14:paraId="5AB24AD4" w14:textId="11DA5910" w:rsidR="002D3622" w:rsidRPr="00D76B96" w:rsidRDefault="002D3622" w:rsidP="00604E08">
            <w:pPr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主任会议研究</w:t>
            </w:r>
          </w:p>
        </w:tc>
      </w:tr>
      <w:tr w:rsidR="002D3622" w:rsidRPr="00D76B96" w14:paraId="2EA18A9B" w14:textId="77777777" w:rsidTr="00604E08">
        <w:trPr>
          <w:cantSplit/>
          <w:jc w:val="center"/>
        </w:trPr>
        <w:tc>
          <w:tcPr>
            <w:tcW w:w="1413" w:type="dxa"/>
            <w:vMerge/>
            <w:tcMar>
              <w:left w:w="57" w:type="dxa"/>
              <w:right w:w="57" w:type="dxa"/>
            </w:tcMar>
            <w:vAlign w:val="center"/>
          </w:tcPr>
          <w:p w14:paraId="34877374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  <w:vAlign w:val="center"/>
          </w:tcPr>
          <w:p w14:paraId="4B6508AC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．制定《北京市大数据条例》</w:t>
            </w:r>
          </w:p>
        </w:tc>
        <w:tc>
          <w:tcPr>
            <w:tcW w:w="3397" w:type="dxa"/>
            <w:vAlign w:val="center"/>
          </w:tcPr>
          <w:p w14:paraId="00976FB7" w14:textId="77777777" w:rsidR="002D3622" w:rsidRDefault="002D3622" w:rsidP="00604E08">
            <w:pPr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下半年提请</w:t>
            </w:r>
          </w:p>
          <w:p w14:paraId="7E0A9F06" w14:textId="4CA57C19" w:rsidR="002D3622" w:rsidRPr="00D76B96" w:rsidRDefault="002D3622" w:rsidP="00604E08">
            <w:pPr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主任会议研究</w:t>
            </w:r>
          </w:p>
        </w:tc>
      </w:tr>
      <w:tr w:rsidR="002D3622" w:rsidRPr="00D76B96" w14:paraId="0EB6E13D" w14:textId="77777777" w:rsidTr="00604E08">
        <w:trPr>
          <w:cantSplit/>
          <w:jc w:val="center"/>
        </w:trPr>
        <w:tc>
          <w:tcPr>
            <w:tcW w:w="1413" w:type="dxa"/>
            <w:vMerge/>
            <w:tcMar>
              <w:left w:w="57" w:type="dxa"/>
              <w:right w:w="57" w:type="dxa"/>
            </w:tcMar>
            <w:vAlign w:val="center"/>
          </w:tcPr>
          <w:p w14:paraId="064F321B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  <w:vAlign w:val="center"/>
          </w:tcPr>
          <w:p w14:paraId="2741E876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．修改《北京市实施〈中华人民共和国种子法〉办法》</w:t>
            </w:r>
          </w:p>
        </w:tc>
        <w:tc>
          <w:tcPr>
            <w:tcW w:w="3397" w:type="dxa"/>
            <w:vAlign w:val="center"/>
          </w:tcPr>
          <w:p w14:paraId="0396A2E7" w14:textId="77777777" w:rsidR="002D362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月提请</w:t>
            </w:r>
          </w:p>
          <w:p w14:paraId="267FC89E" w14:textId="44F4325D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主任会议研究</w:t>
            </w:r>
          </w:p>
        </w:tc>
      </w:tr>
      <w:tr w:rsidR="002D3622" w:rsidRPr="00D76B96" w14:paraId="0A3F71B7" w14:textId="77777777" w:rsidTr="00604E08">
        <w:trPr>
          <w:cantSplit/>
          <w:jc w:val="center"/>
        </w:trPr>
        <w:tc>
          <w:tcPr>
            <w:tcW w:w="1413" w:type="dxa"/>
            <w:vMerge/>
            <w:tcMar>
              <w:left w:w="57" w:type="dxa"/>
              <w:right w:w="57" w:type="dxa"/>
            </w:tcMar>
            <w:vAlign w:val="center"/>
          </w:tcPr>
          <w:p w14:paraId="18EBA99E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  <w:vAlign w:val="center"/>
          </w:tcPr>
          <w:p w14:paraId="23D6DEAD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7</w:t>
            </w: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．制定《北京市华侨权益保护条例》</w:t>
            </w:r>
          </w:p>
        </w:tc>
        <w:tc>
          <w:tcPr>
            <w:tcW w:w="3397" w:type="dxa"/>
            <w:vAlign w:val="center"/>
          </w:tcPr>
          <w:p w14:paraId="74129BCE" w14:textId="77777777" w:rsidR="002D3622" w:rsidRPr="003A156A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A156A"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  <w:r w:rsidRPr="003A156A">
              <w:rPr>
                <w:rFonts w:ascii="Times New Roman" w:eastAsia="仿宋_GB2312" w:hAnsi="Times New Roman" w:cs="Times New Roman"/>
                <w:sz w:val="28"/>
                <w:szCs w:val="28"/>
              </w:rPr>
              <w:t>月提请</w:t>
            </w:r>
          </w:p>
          <w:p w14:paraId="0529693E" w14:textId="08F0237A" w:rsidR="002D3622" w:rsidRPr="003A156A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A156A">
              <w:rPr>
                <w:rFonts w:ascii="Times New Roman" w:eastAsia="仿宋_GB2312" w:hAnsi="Times New Roman" w:cs="Times New Roman"/>
                <w:sz w:val="28"/>
                <w:szCs w:val="28"/>
              </w:rPr>
              <w:t>主任会议研究</w:t>
            </w:r>
          </w:p>
        </w:tc>
      </w:tr>
      <w:tr w:rsidR="002D3622" w:rsidRPr="00D76B96" w14:paraId="39F7E87D" w14:textId="77777777" w:rsidTr="00604E08">
        <w:trPr>
          <w:cantSplit/>
          <w:jc w:val="center"/>
        </w:trPr>
        <w:tc>
          <w:tcPr>
            <w:tcW w:w="1413" w:type="dxa"/>
            <w:vMerge/>
            <w:tcMar>
              <w:left w:w="57" w:type="dxa"/>
              <w:right w:w="57" w:type="dxa"/>
            </w:tcMar>
            <w:vAlign w:val="center"/>
          </w:tcPr>
          <w:p w14:paraId="3EFA2769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  <w:vAlign w:val="center"/>
          </w:tcPr>
          <w:p w14:paraId="1DC6CE40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．修改《北京市安全生产条例》</w:t>
            </w:r>
          </w:p>
        </w:tc>
        <w:tc>
          <w:tcPr>
            <w:tcW w:w="3397" w:type="dxa"/>
            <w:vAlign w:val="center"/>
          </w:tcPr>
          <w:p w14:paraId="673CE755" w14:textId="77777777" w:rsidR="002D362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月提请</w:t>
            </w:r>
          </w:p>
          <w:p w14:paraId="6EE31E53" w14:textId="2683A802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主任会议研究</w:t>
            </w:r>
          </w:p>
        </w:tc>
      </w:tr>
      <w:tr w:rsidR="002D3622" w:rsidRPr="00D76B96" w14:paraId="380A94D3" w14:textId="77777777" w:rsidTr="00604E08">
        <w:trPr>
          <w:cantSplit/>
          <w:jc w:val="center"/>
        </w:trPr>
        <w:tc>
          <w:tcPr>
            <w:tcW w:w="1413" w:type="dxa"/>
            <w:vMerge/>
            <w:tcMar>
              <w:left w:w="57" w:type="dxa"/>
              <w:right w:w="57" w:type="dxa"/>
            </w:tcMar>
            <w:vAlign w:val="center"/>
          </w:tcPr>
          <w:p w14:paraId="7B27C44E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  <w:vAlign w:val="center"/>
          </w:tcPr>
          <w:p w14:paraId="3FA2CB70" w14:textId="6DD6A3CA" w:rsidR="002D3622" w:rsidRPr="00D76B96" w:rsidRDefault="002D3622" w:rsidP="00604E08">
            <w:pPr>
              <w:overflowPunct w:val="0"/>
              <w:snapToGrid w:val="0"/>
              <w:spacing w:line="48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．修改《北京市测绘条例》</w:t>
            </w:r>
          </w:p>
        </w:tc>
        <w:tc>
          <w:tcPr>
            <w:tcW w:w="3397" w:type="dxa"/>
            <w:vAlign w:val="center"/>
          </w:tcPr>
          <w:p w14:paraId="11E2AF58" w14:textId="77777777" w:rsidR="002D362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12</w:t>
            </w: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月提请</w:t>
            </w:r>
          </w:p>
          <w:p w14:paraId="63635F21" w14:textId="406D6F0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主任会议研究</w:t>
            </w:r>
          </w:p>
        </w:tc>
      </w:tr>
      <w:tr w:rsidR="002D3622" w:rsidRPr="00D76B96" w14:paraId="456AAD56" w14:textId="77777777" w:rsidTr="00604E08">
        <w:trPr>
          <w:cantSplit/>
          <w:jc w:val="center"/>
        </w:trPr>
        <w:tc>
          <w:tcPr>
            <w:tcW w:w="1413" w:type="dxa"/>
            <w:vMerge/>
            <w:tcMar>
              <w:left w:w="57" w:type="dxa"/>
              <w:right w:w="57" w:type="dxa"/>
            </w:tcMar>
            <w:vAlign w:val="center"/>
          </w:tcPr>
          <w:p w14:paraId="0F430C6F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  <w:vAlign w:val="center"/>
          </w:tcPr>
          <w:p w14:paraId="1A40B71F" w14:textId="335E81A0" w:rsidR="002D3622" w:rsidRPr="00D76B96" w:rsidRDefault="002D3622" w:rsidP="00604E08">
            <w:pPr>
              <w:overflowPunct w:val="0"/>
              <w:snapToGrid w:val="0"/>
              <w:spacing w:line="48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</w:t>
            </w: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．修改《北京市经济技术开发区条例》</w:t>
            </w:r>
          </w:p>
        </w:tc>
        <w:tc>
          <w:tcPr>
            <w:tcW w:w="3397" w:type="dxa"/>
            <w:vAlign w:val="center"/>
          </w:tcPr>
          <w:p w14:paraId="414931E4" w14:textId="77777777" w:rsidR="002D362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下半年提请</w:t>
            </w:r>
          </w:p>
          <w:p w14:paraId="3FBDEDF6" w14:textId="300BC335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主任会议研究</w:t>
            </w:r>
          </w:p>
        </w:tc>
      </w:tr>
      <w:tr w:rsidR="002D3622" w:rsidRPr="00D76B96" w14:paraId="0AE56A61" w14:textId="77777777" w:rsidTr="00604E08">
        <w:trPr>
          <w:cantSplit/>
          <w:jc w:val="center"/>
        </w:trPr>
        <w:tc>
          <w:tcPr>
            <w:tcW w:w="1413" w:type="dxa"/>
            <w:vMerge/>
            <w:tcMar>
              <w:left w:w="57" w:type="dxa"/>
              <w:right w:w="57" w:type="dxa"/>
            </w:tcMar>
            <w:vAlign w:val="center"/>
          </w:tcPr>
          <w:p w14:paraId="4962817D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  <w:vAlign w:val="center"/>
          </w:tcPr>
          <w:p w14:paraId="630E8774" w14:textId="45B70389" w:rsidR="002D3622" w:rsidRPr="00D76B96" w:rsidRDefault="002D3622" w:rsidP="00604E08">
            <w:pPr>
              <w:overflowPunct w:val="0"/>
              <w:snapToGrid w:val="0"/>
              <w:spacing w:line="480" w:lineRule="exact"/>
              <w:ind w:firstLineChars="100" w:firstLine="280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49144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49144C">
              <w:rPr>
                <w:rFonts w:ascii="Times New Roman" w:eastAsia="仿宋_GB2312" w:hAnsi="Times New Roman" w:cs="Times New Roman"/>
                <w:sz w:val="28"/>
                <w:szCs w:val="28"/>
              </w:rPr>
              <w:t>．</w:t>
            </w:r>
            <w:r w:rsidRPr="0049144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制定</w:t>
            </w:r>
            <w:r w:rsidRPr="0049144C">
              <w:rPr>
                <w:rFonts w:ascii="Times New Roman" w:eastAsia="仿宋_GB2312" w:hAnsi="Times New Roman" w:cs="Times New Roman"/>
                <w:sz w:val="28"/>
                <w:szCs w:val="28"/>
              </w:rPr>
              <w:t>《</w:t>
            </w:r>
            <w:r w:rsidRPr="0049144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北京市居民委员会工作条例</w:t>
            </w:r>
            <w:r w:rsidRPr="0049144C">
              <w:rPr>
                <w:rFonts w:ascii="Times New Roman" w:eastAsia="仿宋_GB2312" w:hAnsi="Times New Roman" w:cs="Times New Roman"/>
                <w:sz w:val="28"/>
                <w:szCs w:val="28"/>
              </w:rPr>
              <w:t>》</w:t>
            </w:r>
          </w:p>
        </w:tc>
        <w:tc>
          <w:tcPr>
            <w:tcW w:w="3397" w:type="dxa"/>
            <w:vAlign w:val="center"/>
          </w:tcPr>
          <w:p w14:paraId="49B95269" w14:textId="7F655C2A" w:rsidR="002D3622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11</w:t>
            </w: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月提请</w:t>
            </w:r>
          </w:p>
          <w:p w14:paraId="3F6F4E53" w14:textId="659B561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主任会议研究</w:t>
            </w:r>
          </w:p>
        </w:tc>
      </w:tr>
      <w:tr w:rsidR="002D3622" w:rsidRPr="00D76B96" w14:paraId="5A439E2D" w14:textId="77777777" w:rsidTr="00604E08">
        <w:trPr>
          <w:cantSplit/>
          <w:jc w:val="center"/>
        </w:trPr>
        <w:tc>
          <w:tcPr>
            <w:tcW w:w="1413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20C66D3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黑体" w:hAnsi="Times New Roman" w:cs="Times New Roman"/>
                <w:sz w:val="28"/>
                <w:szCs w:val="28"/>
              </w:rPr>
              <w:t>调</w:t>
            </w:r>
          </w:p>
          <w:p w14:paraId="20D18CB6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proofErr w:type="gramStart"/>
            <w:r w:rsidRPr="00D76B96">
              <w:rPr>
                <w:rFonts w:ascii="Times New Roman" w:eastAsia="黑体" w:hAnsi="Times New Roman" w:cs="Times New Roman"/>
                <w:sz w:val="28"/>
                <w:szCs w:val="28"/>
              </w:rPr>
              <w:t>研</w:t>
            </w:r>
            <w:proofErr w:type="gramEnd"/>
          </w:p>
          <w:p w14:paraId="220FF6B7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黑体" w:hAnsi="Times New Roman" w:cs="Times New Roman"/>
                <w:sz w:val="28"/>
                <w:szCs w:val="28"/>
              </w:rPr>
              <w:t>论</w:t>
            </w:r>
          </w:p>
          <w:p w14:paraId="597880BA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黑体" w:hAnsi="Times New Roman" w:cs="Times New Roman"/>
                <w:sz w:val="28"/>
                <w:szCs w:val="28"/>
              </w:rPr>
              <w:t>证</w:t>
            </w:r>
          </w:p>
          <w:p w14:paraId="7EEF4CE3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黑体" w:hAnsi="Times New Roman" w:cs="Times New Roman"/>
                <w:sz w:val="28"/>
                <w:szCs w:val="28"/>
              </w:rPr>
              <w:t>项</w:t>
            </w:r>
          </w:p>
          <w:p w14:paraId="3D65A131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黑体" w:hAnsi="Times New Roman" w:cs="Times New Roman"/>
                <w:sz w:val="28"/>
                <w:szCs w:val="28"/>
              </w:rPr>
              <w:t>目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  <w:vAlign w:val="center"/>
          </w:tcPr>
          <w:p w14:paraId="7EE5B109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．制定《北京市实施〈中华人民共和国反恐怖主义法〉办法》</w:t>
            </w:r>
          </w:p>
        </w:tc>
        <w:tc>
          <w:tcPr>
            <w:tcW w:w="3397" w:type="dxa"/>
            <w:vAlign w:val="center"/>
          </w:tcPr>
          <w:p w14:paraId="4CC5971C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年底完成调研</w:t>
            </w:r>
          </w:p>
        </w:tc>
      </w:tr>
      <w:tr w:rsidR="002D3622" w:rsidRPr="00D76B96" w14:paraId="756ED418" w14:textId="77777777" w:rsidTr="00604E08">
        <w:trPr>
          <w:cantSplit/>
          <w:jc w:val="center"/>
        </w:trPr>
        <w:tc>
          <w:tcPr>
            <w:tcW w:w="1413" w:type="dxa"/>
            <w:vMerge/>
            <w:tcMar>
              <w:left w:w="57" w:type="dxa"/>
              <w:right w:w="57" w:type="dxa"/>
            </w:tcMar>
            <w:vAlign w:val="center"/>
          </w:tcPr>
          <w:p w14:paraId="6F18103E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  <w:vAlign w:val="center"/>
          </w:tcPr>
          <w:p w14:paraId="093409F2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．修改《北京市审计条例》</w:t>
            </w:r>
          </w:p>
        </w:tc>
        <w:tc>
          <w:tcPr>
            <w:tcW w:w="3397" w:type="dxa"/>
            <w:vAlign w:val="center"/>
          </w:tcPr>
          <w:p w14:paraId="2C6E404A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年底完成调研</w:t>
            </w:r>
          </w:p>
        </w:tc>
      </w:tr>
      <w:tr w:rsidR="002D3622" w:rsidRPr="00D76B96" w14:paraId="4A5F9198" w14:textId="77777777" w:rsidTr="00604E08">
        <w:trPr>
          <w:cantSplit/>
          <w:jc w:val="center"/>
        </w:trPr>
        <w:tc>
          <w:tcPr>
            <w:tcW w:w="1413" w:type="dxa"/>
            <w:vMerge/>
            <w:tcMar>
              <w:left w:w="57" w:type="dxa"/>
              <w:right w:w="57" w:type="dxa"/>
            </w:tcMar>
            <w:vAlign w:val="center"/>
          </w:tcPr>
          <w:p w14:paraId="37CB9787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  <w:vAlign w:val="center"/>
          </w:tcPr>
          <w:p w14:paraId="1880E4CC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．修改《北京市招标投标条例》</w:t>
            </w:r>
          </w:p>
        </w:tc>
        <w:tc>
          <w:tcPr>
            <w:tcW w:w="3397" w:type="dxa"/>
            <w:vAlign w:val="center"/>
          </w:tcPr>
          <w:p w14:paraId="23D615EA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年底完成调研</w:t>
            </w:r>
          </w:p>
        </w:tc>
      </w:tr>
      <w:tr w:rsidR="002D3622" w:rsidRPr="00D76B96" w14:paraId="68200287" w14:textId="77777777" w:rsidTr="00604E08">
        <w:trPr>
          <w:cantSplit/>
          <w:jc w:val="center"/>
        </w:trPr>
        <w:tc>
          <w:tcPr>
            <w:tcW w:w="1413" w:type="dxa"/>
            <w:vMerge/>
            <w:tcMar>
              <w:left w:w="57" w:type="dxa"/>
              <w:right w:w="57" w:type="dxa"/>
            </w:tcMar>
            <w:vAlign w:val="center"/>
          </w:tcPr>
          <w:p w14:paraId="4F615327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  <w:vAlign w:val="center"/>
          </w:tcPr>
          <w:p w14:paraId="63BFDE53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．制定《北京市公共文化服务保障条例》</w:t>
            </w:r>
          </w:p>
        </w:tc>
        <w:tc>
          <w:tcPr>
            <w:tcW w:w="3397" w:type="dxa"/>
            <w:vAlign w:val="center"/>
          </w:tcPr>
          <w:p w14:paraId="52C10A37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年底完成调研</w:t>
            </w:r>
          </w:p>
        </w:tc>
      </w:tr>
      <w:tr w:rsidR="002D3622" w:rsidRPr="00D76B96" w14:paraId="07BDE22C" w14:textId="77777777" w:rsidTr="00604E08">
        <w:trPr>
          <w:cantSplit/>
          <w:jc w:val="center"/>
        </w:trPr>
        <w:tc>
          <w:tcPr>
            <w:tcW w:w="1413" w:type="dxa"/>
            <w:vMerge/>
            <w:tcMar>
              <w:left w:w="57" w:type="dxa"/>
              <w:right w:w="57" w:type="dxa"/>
            </w:tcMar>
            <w:vAlign w:val="center"/>
          </w:tcPr>
          <w:p w14:paraId="2F0DE237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  <w:vAlign w:val="center"/>
          </w:tcPr>
          <w:p w14:paraId="42AC2468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．修改《北京市学前教育条例》</w:t>
            </w:r>
          </w:p>
        </w:tc>
        <w:tc>
          <w:tcPr>
            <w:tcW w:w="3397" w:type="dxa"/>
            <w:vAlign w:val="center"/>
          </w:tcPr>
          <w:p w14:paraId="60FD8E1C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年底完成调研</w:t>
            </w:r>
          </w:p>
        </w:tc>
      </w:tr>
      <w:tr w:rsidR="002D3622" w:rsidRPr="00D76B96" w14:paraId="6D6B9406" w14:textId="77777777" w:rsidTr="00604E08">
        <w:trPr>
          <w:cantSplit/>
          <w:jc w:val="center"/>
        </w:trPr>
        <w:tc>
          <w:tcPr>
            <w:tcW w:w="1413" w:type="dxa"/>
            <w:vMerge/>
            <w:tcMar>
              <w:left w:w="57" w:type="dxa"/>
              <w:right w:w="57" w:type="dxa"/>
            </w:tcMar>
            <w:vAlign w:val="center"/>
          </w:tcPr>
          <w:p w14:paraId="1A9A640A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  <w:vAlign w:val="center"/>
          </w:tcPr>
          <w:p w14:paraId="2FFC93FF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．制定《北京市献血条例》</w:t>
            </w:r>
          </w:p>
        </w:tc>
        <w:tc>
          <w:tcPr>
            <w:tcW w:w="3397" w:type="dxa"/>
            <w:vAlign w:val="center"/>
          </w:tcPr>
          <w:p w14:paraId="07C6789A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年底完成调研</w:t>
            </w:r>
          </w:p>
        </w:tc>
      </w:tr>
      <w:tr w:rsidR="002D3622" w:rsidRPr="00D76B96" w14:paraId="219D30A8" w14:textId="77777777" w:rsidTr="00604E08">
        <w:trPr>
          <w:cantSplit/>
          <w:jc w:val="center"/>
        </w:trPr>
        <w:tc>
          <w:tcPr>
            <w:tcW w:w="1413" w:type="dxa"/>
            <w:vMerge/>
            <w:tcMar>
              <w:left w:w="57" w:type="dxa"/>
              <w:right w:w="57" w:type="dxa"/>
            </w:tcMar>
            <w:vAlign w:val="center"/>
          </w:tcPr>
          <w:p w14:paraId="531A8DE9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  <w:vAlign w:val="center"/>
          </w:tcPr>
          <w:p w14:paraId="3CC2F47E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7</w:t>
            </w: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．制定《北京市不动产登记条例》</w:t>
            </w:r>
          </w:p>
        </w:tc>
        <w:tc>
          <w:tcPr>
            <w:tcW w:w="3397" w:type="dxa"/>
            <w:vAlign w:val="center"/>
          </w:tcPr>
          <w:p w14:paraId="1E2A5F3D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年底完成调研</w:t>
            </w:r>
          </w:p>
        </w:tc>
      </w:tr>
      <w:tr w:rsidR="002D3622" w:rsidRPr="00D76B96" w14:paraId="24CB1DD5" w14:textId="77777777" w:rsidTr="00604E08">
        <w:trPr>
          <w:cantSplit/>
          <w:jc w:val="center"/>
        </w:trPr>
        <w:tc>
          <w:tcPr>
            <w:tcW w:w="1413" w:type="dxa"/>
            <w:vMerge/>
            <w:tcMar>
              <w:left w:w="57" w:type="dxa"/>
              <w:right w:w="57" w:type="dxa"/>
            </w:tcMar>
            <w:vAlign w:val="center"/>
          </w:tcPr>
          <w:p w14:paraId="26605408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  <w:vAlign w:val="center"/>
          </w:tcPr>
          <w:p w14:paraId="588476D2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8</w:t>
            </w: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．制定《北京市地下空间管理条例》</w:t>
            </w:r>
          </w:p>
        </w:tc>
        <w:tc>
          <w:tcPr>
            <w:tcW w:w="3397" w:type="dxa"/>
            <w:vAlign w:val="center"/>
          </w:tcPr>
          <w:p w14:paraId="6CCF2DCE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年底完成调研</w:t>
            </w:r>
          </w:p>
        </w:tc>
      </w:tr>
      <w:tr w:rsidR="002D3622" w:rsidRPr="00D76B96" w14:paraId="5B45DCC9" w14:textId="77777777" w:rsidTr="00604E08">
        <w:trPr>
          <w:cantSplit/>
          <w:jc w:val="center"/>
        </w:trPr>
        <w:tc>
          <w:tcPr>
            <w:tcW w:w="1413" w:type="dxa"/>
            <w:vMerge/>
            <w:tcMar>
              <w:left w:w="57" w:type="dxa"/>
              <w:right w:w="57" w:type="dxa"/>
            </w:tcMar>
            <w:vAlign w:val="center"/>
          </w:tcPr>
          <w:p w14:paraId="1F44363E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  <w:vAlign w:val="center"/>
          </w:tcPr>
          <w:p w14:paraId="16E1B567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9</w:t>
            </w: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．制定《北京市土壤污染防治条例》</w:t>
            </w:r>
          </w:p>
        </w:tc>
        <w:tc>
          <w:tcPr>
            <w:tcW w:w="3397" w:type="dxa"/>
            <w:vAlign w:val="center"/>
          </w:tcPr>
          <w:p w14:paraId="6BF8F1D4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年底完成调研</w:t>
            </w:r>
          </w:p>
        </w:tc>
      </w:tr>
      <w:tr w:rsidR="002D3622" w:rsidRPr="00D76B96" w14:paraId="000BA9BC" w14:textId="77777777" w:rsidTr="00604E08">
        <w:trPr>
          <w:cantSplit/>
          <w:jc w:val="center"/>
        </w:trPr>
        <w:tc>
          <w:tcPr>
            <w:tcW w:w="1413" w:type="dxa"/>
            <w:vMerge/>
            <w:tcMar>
              <w:left w:w="57" w:type="dxa"/>
              <w:right w:w="57" w:type="dxa"/>
            </w:tcMar>
            <w:vAlign w:val="center"/>
          </w:tcPr>
          <w:p w14:paraId="2233FA71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  <w:vAlign w:val="center"/>
          </w:tcPr>
          <w:p w14:paraId="3F1B7859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</w:t>
            </w: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．制定《北京市国际语言环境建设促进条例》</w:t>
            </w:r>
          </w:p>
        </w:tc>
        <w:tc>
          <w:tcPr>
            <w:tcW w:w="3397" w:type="dxa"/>
            <w:vAlign w:val="center"/>
          </w:tcPr>
          <w:p w14:paraId="1BE4CA1F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年底完成调研</w:t>
            </w:r>
          </w:p>
        </w:tc>
      </w:tr>
      <w:tr w:rsidR="002D3622" w:rsidRPr="00D76B96" w14:paraId="772B5BA9" w14:textId="77777777" w:rsidTr="00604E08">
        <w:trPr>
          <w:cantSplit/>
          <w:jc w:val="center"/>
        </w:trPr>
        <w:tc>
          <w:tcPr>
            <w:tcW w:w="1413" w:type="dxa"/>
            <w:vMerge/>
            <w:tcMar>
              <w:left w:w="57" w:type="dxa"/>
              <w:right w:w="57" w:type="dxa"/>
            </w:tcMar>
            <w:vAlign w:val="center"/>
          </w:tcPr>
          <w:p w14:paraId="5A7B4E36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  <w:vAlign w:val="center"/>
          </w:tcPr>
          <w:p w14:paraId="4774614F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11</w:t>
            </w: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．北京市医疗保障和医疗基金监管立法调研</w:t>
            </w:r>
          </w:p>
        </w:tc>
        <w:tc>
          <w:tcPr>
            <w:tcW w:w="3397" w:type="dxa"/>
            <w:vAlign w:val="center"/>
          </w:tcPr>
          <w:p w14:paraId="56C5E632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年底完成调研</w:t>
            </w:r>
          </w:p>
        </w:tc>
      </w:tr>
      <w:tr w:rsidR="002D3622" w:rsidRPr="00D76B96" w14:paraId="189B52D7" w14:textId="77777777" w:rsidTr="00604E08">
        <w:trPr>
          <w:cantSplit/>
          <w:jc w:val="center"/>
        </w:trPr>
        <w:tc>
          <w:tcPr>
            <w:tcW w:w="1413" w:type="dxa"/>
            <w:vMerge/>
            <w:tcMar>
              <w:left w:w="57" w:type="dxa"/>
              <w:right w:w="57" w:type="dxa"/>
            </w:tcMar>
            <w:vAlign w:val="center"/>
          </w:tcPr>
          <w:p w14:paraId="55686525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  <w:vAlign w:val="center"/>
          </w:tcPr>
          <w:p w14:paraId="20FD14EF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．修改《北京市人民防空条例》</w:t>
            </w:r>
          </w:p>
        </w:tc>
        <w:tc>
          <w:tcPr>
            <w:tcW w:w="3397" w:type="dxa"/>
            <w:vAlign w:val="center"/>
          </w:tcPr>
          <w:p w14:paraId="2818DC28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年底完成调研</w:t>
            </w:r>
          </w:p>
        </w:tc>
      </w:tr>
      <w:tr w:rsidR="002D3622" w:rsidRPr="00D76B96" w14:paraId="11BB8443" w14:textId="77777777" w:rsidTr="00604E08">
        <w:trPr>
          <w:cantSplit/>
          <w:jc w:val="center"/>
        </w:trPr>
        <w:tc>
          <w:tcPr>
            <w:tcW w:w="1413" w:type="dxa"/>
            <w:tcMar>
              <w:left w:w="57" w:type="dxa"/>
              <w:right w:w="57" w:type="dxa"/>
            </w:tcMar>
            <w:vAlign w:val="center"/>
          </w:tcPr>
          <w:p w14:paraId="19C5C159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黑体" w:hAnsi="Times New Roman" w:cs="Times New Roman"/>
                <w:sz w:val="28"/>
                <w:szCs w:val="28"/>
              </w:rPr>
              <w:t>立法后评估项目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  <w:vAlign w:val="center"/>
          </w:tcPr>
          <w:p w14:paraId="5297327F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ind w:firstLineChars="100" w:firstLine="28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/>
                <w:sz w:val="28"/>
                <w:szCs w:val="28"/>
              </w:rPr>
              <w:t>开展</w:t>
            </w: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《中关村国家自主创新示范区条例》</w:t>
            </w:r>
            <w:r w:rsidRPr="00D76B96">
              <w:rPr>
                <w:rFonts w:ascii="Times New Roman" w:eastAsia="仿宋_GB2312" w:hAnsi="Times New Roman"/>
                <w:sz w:val="28"/>
                <w:szCs w:val="28"/>
              </w:rPr>
              <w:t>立法后评估工作</w:t>
            </w:r>
          </w:p>
        </w:tc>
        <w:tc>
          <w:tcPr>
            <w:tcW w:w="3397" w:type="dxa"/>
            <w:vAlign w:val="center"/>
          </w:tcPr>
          <w:p w14:paraId="0D7910B3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下半年提请主任会议研究</w:t>
            </w:r>
          </w:p>
        </w:tc>
      </w:tr>
      <w:tr w:rsidR="002D3622" w:rsidRPr="00D76B96" w14:paraId="1DAAEFB3" w14:textId="77777777" w:rsidTr="00604E08">
        <w:trPr>
          <w:cantSplit/>
          <w:jc w:val="center"/>
        </w:trPr>
        <w:tc>
          <w:tcPr>
            <w:tcW w:w="1413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1CDAC0B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黑体" w:hAnsi="Times New Roman" w:cs="Times New Roman"/>
                <w:sz w:val="28"/>
                <w:szCs w:val="28"/>
              </w:rPr>
              <w:t>法规预案研究项目</w:t>
            </w:r>
          </w:p>
        </w:tc>
        <w:tc>
          <w:tcPr>
            <w:tcW w:w="5953" w:type="dxa"/>
            <w:tcMar>
              <w:left w:w="57" w:type="dxa"/>
              <w:right w:w="57" w:type="dxa"/>
            </w:tcMar>
            <w:vAlign w:val="center"/>
          </w:tcPr>
          <w:p w14:paraId="2A4E1A8F" w14:textId="412328A1" w:rsidR="002D3622" w:rsidRPr="00D76B96" w:rsidRDefault="002D3622" w:rsidP="00604E08">
            <w:pPr>
              <w:overflowPunct w:val="0"/>
              <w:snapToGrid w:val="0"/>
              <w:spacing w:line="480" w:lineRule="exact"/>
              <w:ind w:firstLineChars="100" w:firstLine="28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．</w:t>
            </w:r>
            <w:r w:rsidRPr="00D76B96">
              <w:rPr>
                <w:rFonts w:ascii="Times New Roman" w:eastAsia="仿宋_GB2312" w:hAnsi="Times New Roman"/>
                <w:sz w:val="28"/>
                <w:szCs w:val="28"/>
              </w:rPr>
              <w:t>制定《北京市重点目标安全检查办法》</w:t>
            </w:r>
          </w:p>
        </w:tc>
        <w:tc>
          <w:tcPr>
            <w:tcW w:w="3397" w:type="dxa"/>
            <w:vAlign w:val="center"/>
          </w:tcPr>
          <w:p w14:paraId="115D9D65" w14:textId="77777777" w:rsidR="002D3622" w:rsidRPr="00D76B96" w:rsidRDefault="002D3622" w:rsidP="00604E08">
            <w:pPr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——</w:t>
            </w:r>
          </w:p>
        </w:tc>
      </w:tr>
      <w:tr w:rsidR="002D3622" w:rsidRPr="00D76B96" w14:paraId="4E5E8709" w14:textId="77777777" w:rsidTr="00604E08">
        <w:trPr>
          <w:cantSplit/>
          <w:jc w:val="center"/>
        </w:trPr>
        <w:tc>
          <w:tcPr>
            <w:tcW w:w="1413" w:type="dxa"/>
            <w:vMerge/>
            <w:tcMar>
              <w:left w:w="57" w:type="dxa"/>
              <w:right w:w="57" w:type="dxa"/>
            </w:tcMar>
            <w:vAlign w:val="center"/>
          </w:tcPr>
          <w:p w14:paraId="41BA69D6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  <w:vAlign w:val="center"/>
          </w:tcPr>
          <w:p w14:paraId="277B1F58" w14:textId="711FF529" w:rsidR="002D3622" w:rsidRPr="00D76B96" w:rsidRDefault="002D3622" w:rsidP="00604E08">
            <w:pPr>
              <w:overflowPunct w:val="0"/>
              <w:snapToGrid w:val="0"/>
              <w:spacing w:line="480" w:lineRule="exact"/>
              <w:ind w:firstLineChars="100" w:firstLine="280"/>
              <w:rPr>
                <w:rFonts w:ascii="Times New Roman" w:eastAsia="仿宋_GB2312" w:hAnsi="Times New Roman"/>
                <w:i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．</w:t>
            </w:r>
            <w:r w:rsidRPr="00D76B96">
              <w:rPr>
                <w:rFonts w:ascii="Times New Roman" w:eastAsia="仿宋_GB2312" w:hAnsi="Times New Roman"/>
                <w:sz w:val="28"/>
                <w:szCs w:val="28"/>
              </w:rPr>
              <w:t>制定《北京市知识产权保护与促进条例》</w:t>
            </w:r>
          </w:p>
        </w:tc>
        <w:tc>
          <w:tcPr>
            <w:tcW w:w="3397" w:type="dxa"/>
            <w:vAlign w:val="center"/>
          </w:tcPr>
          <w:p w14:paraId="396E3C53" w14:textId="77777777" w:rsidR="002D3622" w:rsidRPr="00D76B96" w:rsidRDefault="002D3622" w:rsidP="00604E08">
            <w:pPr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——</w:t>
            </w:r>
          </w:p>
        </w:tc>
      </w:tr>
      <w:tr w:rsidR="002D3622" w:rsidRPr="00D76B96" w14:paraId="64D60528" w14:textId="77777777" w:rsidTr="00604E08">
        <w:trPr>
          <w:cantSplit/>
          <w:jc w:val="center"/>
        </w:trPr>
        <w:tc>
          <w:tcPr>
            <w:tcW w:w="1413" w:type="dxa"/>
            <w:vMerge/>
            <w:tcMar>
              <w:left w:w="57" w:type="dxa"/>
              <w:right w:w="57" w:type="dxa"/>
            </w:tcMar>
            <w:vAlign w:val="center"/>
          </w:tcPr>
          <w:p w14:paraId="1B6F3784" w14:textId="77777777" w:rsidR="002D3622" w:rsidRPr="00D76B96" w:rsidRDefault="002D3622" w:rsidP="00604E08">
            <w:pPr>
              <w:overflowPunct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Mar>
              <w:left w:w="57" w:type="dxa"/>
              <w:right w:w="57" w:type="dxa"/>
            </w:tcMar>
            <w:vAlign w:val="center"/>
          </w:tcPr>
          <w:p w14:paraId="14B1953A" w14:textId="3A2D6FFD" w:rsidR="002D3622" w:rsidRPr="00D76B96" w:rsidRDefault="002D3622" w:rsidP="00604E08">
            <w:pPr>
              <w:overflowPunct w:val="0"/>
              <w:snapToGrid w:val="0"/>
              <w:spacing w:line="480" w:lineRule="exact"/>
              <w:ind w:firstLineChars="100" w:firstLine="28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．</w:t>
            </w:r>
            <w:r w:rsidRPr="00D76B96">
              <w:rPr>
                <w:rFonts w:ascii="Times New Roman" w:eastAsia="仿宋_GB2312" w:hAnsi="Times New Roman"/>
                <w:sz w:val="28"/>
                <w:szCs w:val="28"/>
              </w:rPr>
              <w:t>制定</w:t>
            </w: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《北京市乡村振兴促进条例》</w:t>
            </w:r>
          </w:p>
        </w:tc>
        <w:tc>
          <w:tcPr>
            <w:tcW w:w="3397" w:type="dxa"/>
            <w:vAlign w:val="center"/>
          </w:tcPr>
          <w:p w14:paraId="7BB6967A" w14:textId="77777777" w:rsidR="002D3622" w:rsidRPr="00D76B96" w:rsidRDefault="002D3622" w:rsidP="00604E08">
            <w:pPr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76B96">
              <w:rPr>
                <w:rFonts w:ascii="Times New Roman" w:eastAsia="仿宋_GB2312" w:hAnsi="Times New Roman" w:cs="Times New Roman"/>
                <w:sz w:val="28"/>
                <w:szCs w:val="28"/>
              </w:rPr>
              <w:t>——</w:t>
            </w:r>
          </w:p>
        </w:tc>
      </w:tr>
      <w:bookmarkEnd w:id="0"/>
    </w:tbl>
    <w:p w14:paraId="7077D9C2" w14:textId="77777777" w:rsidR="00FE1101" w:rsidRPr="00D76B96" w:rsidRDefault="00FE1101" w:rsidP="00604E08">
      <w:pPr>
        <w:overflowPunct w:val="0"/>
        <w:adjustRightInd w:val="0"/>
        <w:snapToGrid w:val="0"/>
        <w:spacing w:line="580" w:lineRule="exact"/>
        <w:rPr>
          <w:rFonts w:ascii="Times New Roman" w:eastAsia="仿宋_GB2312" w:hAnsi="Times New Roman" w:cs="Times New Roman" w:hint="eastAsia"/>
          <w:sz w:val="32"/>
          <w:szCs w:val="32"/>
        </w:rPr>
      </w:pPr>
    </w:p>
    <w:sectPr w:rsidR="00FE1101" w:rsidRPr="00D76B96" w:rsidSect="00312972">
      <w:footerReference w:type="default" r:id="rId7"/>
      <w:pgSz w:w="11906" w:h="16838" w:code="9"/>
      <w:pgMar w:top="2098" w:right="1418" w:bottom="1871" w:left="141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74ED7" w14:textId="77777777" w:rsidR="00E86AE1" w:rsidRDefault="00E86AE1" w:rsidP="00841948">
      <w:r>
        <w:separator/>
      </w:r>
    </w:p>
  </w:endnote>
  <w:endnote w:type="continuationSeparator" w:id="0">
    <w:p w14:paraId="6BD4E858" w14:textId="77777777" w:rsidR="00E86AE1" w:rsidRDefault="00E86AE1" w:rsidP="0084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C52D1" w14:textId="28EABA8A" w:rsidR="00865BB5" w:rsidRPr="00773BD8" w:rsidRDefault="00865BB5" w:rsidP="00773BD8">
    <w:pPr>
      <w:pStyle w:val="a5"/>
      <w:jc w:val="right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6523A" w14:textId="77777777" w:rsidR="00E86AE1" w:rsidRDefault="00E86AE1" w:rsidP="00841948">
      <w:r>
        <w:separator/>
      </w:r>
    </w:p>
  </w:footnote>
  <w:footnote w:type="continuationSeparator" w:id="0">
    <w:p w14:paraId="4ECED03D" w14:textId="77777777" w:rsidR="00E86AE1" w:rsidRDefault="00E86AE1" w:rsidP="00841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C0C0F"/>
    <w:multiLevelType w:val="multilevel"/>
    <w:tmpl w:val="9DF41812"/>
    <w:lvl w:ilvl="0">
      <w:start w:val="1"/>
      <w:numFmt w:val="decimal"/>
      <w:lvlText w:val="%1."/>
      <w:lvlJc w:val="left"/>
      <w:pPr>
        <w:ind w:left="420" w:hanging="420"/>
      </w:pPr>
      <w:rPr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164CEA"/>
    <w:multiLevelType w:val="hybridMultilevel"/>
    <w:tmpl w:val="B256F8DC"/>
    <w:lvl w:ilvl="0" w:tplc="939EAEEA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2787E59"/>
    <w:multiLevelType w:val="multilevel"/>
    <w:tmpl w:val="22787E5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E38076A"/>
    <w:multiLevelType w:val="hybridMultilevel"/>
    <w:tmpl w:val="C22A55E8"/>
    <w:lvl w:ilvl="0" w:tplc="A686159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6601A4F"/>
    <w:multiLevelType w:val="hybridMultilevel"/>
    <w:tmpl w:val="B256F8DC"/>
    <w:lvl w:ilvl="0" w:tplc="939EAEEA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75"/>
    <w:rsid w:val="00004B08"/>
    <w:rsid w:val="000067FE"/>
    <w:rsid w:val="00010FA6"/>
    <w:rsid w:val="000135F0"/>
    <w:rsid w:val="000136C8"/>
    <w:rsid w:val="000151C2"/>
    <w:rsid w:val="000153F5"/>
    <w:rsid w:val="00020F49"/>
    <w:rsid w:val="00022223"/>
    <w:rsid w:val="00022541"/>
    <w:rsid w:val="00022B3B"/>
    <w:rsid w:val="00024A1B"/>
    <w:rsid w:val="00024FF6"/>
    <w:rsid w:val="000252E3"/>
    <w:rsid w:val="000256AC"/>
    <w:rsid w:val="00043C2B"/>
    <w:rsid w:val="000443C7"/>
    <w:rsid w:val="00045B47"/>
    <w:rsid w:val="00047128"/>
    <w:rsid w:val="00047170"/>
    <w:rsid w:val="0005010F"/>
    <w:rsid w:val="000504A6"/>
    <w:rsid w:val="0005501F"/>
    <w:rsid w:val="00055B3B"/>
    <w:rsid w:val="000569C5"/>
    <w:rsid w:val="00057C34"/>
    <w:rsid w:val="00057D98"/>
    <w:rsid w:val="00062738"/>
    <w:rsid w:val="00062FBC"/>
    <w:rsid w:val="00063551"/>
    <w:rsid w:val="0006548F"/>
    <w:rsid w:val="00067707"/>
    <w:rsid w:val="00073769"/>
    <w:rsid w:val="000751C6"/>
    <w:rsid w:val="0008114E"/>
    <w:rsid w:val="00082B3F"/>
    <w:rsid w:val="00084A33"/>
    <w:rsid w:val="00085912"/>
    <w:rsid w:val="00087C7A"/>
    <w:rsid w:val="00094E0D"/>
    <w:rsid w:val="000A1C23"/>
    <w:rsid w:val="000A4F14"/>
    <w:rsid w:val="000A751F"/>
    <w:rsid w:val="000B1073"/>
    <w:rsid w:val="000B15D1"/>
    <w:rsid w:val="000B20E1"/>
    <w:rsid w:val="000B2734"/>
    <w:rsid w:val="000B30E0"/>
    <w:rsid w:val="000B4FE2"/>
    <w:rsid w:val="000B57F8"/>
    <w:rsid w:val="000B69F1"/>
    <w:rsid w:val="000C0541"/>
    <w:rsid w:val="000C121F"/>
    <w:rsid w:val="000C2391"/>
    <w:rsid w:val="000C3D57"/>
    <w:rsid w:val="000C5B37"/>
    <w:rsid w:val="000C6110"/>
    <w:rsid w:val="000D0E8F"/>
    <w:rsid w:val="000D0EED"/>
    <w:rsid w:val="000D1EA9"/>
    <w:rsid w:val="000D3D24"/>
    <w:rsid w:val="000D569C"/>
    <w:rsid w:val="000D666E"/>
    <w:rsid w:val="000D780B"/>
    <w:rsid w:val="000E25E5"/>
    <w:rsid w:val="000E264D"/>
    <w:rsid w:val="000E30E7"/>
    <w:rsid w:val="000E3EA7"/>
    <w:rsid w:val="000E6E2E"/>
    <w:rsid w:val="000F026F"/>
    <w:rsid w:val="000F0708"/>
    <w:rsid w:val="000F2BCD"/>
    <w:rsid w:val="000F4178"/>
    <w:rsid w:val="000F4EE4"/>
    <w:rsid w:val="000F5831"/>
    <w:rsid w:val="0010019E"/>
    <w:rsid w:val="0010116F"/>
    <w:rsid w:val="0010117D"/>
    <w:rsid w:val="001015FF"/>
    <w:rsid w:val="001041B3"/>
    <w:rsid w:val="0010799C"/>
    <w:rsid w:val="00116C64"/>
    <w:rsid w:val="00117EC4"/>
    <w:rsid w:val="00120190"/>
    <w:rsid w:val="0012021C"/>
    <w:rsid w:val="0012342A"/>
    <w:rsid w:val="001235F9"/>
    <w:rsid w:val="001252E3"/>
    <w:rsid w:val="001257A0"/>
    <w:rsid w:val="001309A4"/>
    <w:rsid w:val="001341D7"/>
    <w:rsid w:val="0013459E"/>
    <w:rsid w:val="001349F0"/>
    <w:rsid w:val="001357AF"/>
    <w:rsid w:val="0014487A"/>
    <w:rsid w:val="00145A69"/>
    <w:rsid w:val="00146E67"/>
    <w:rsid w:val="00150032"/>
    <w:rsid w:val="00150810"/>
    <w:rsid w:val="00150AB0"/>
    <w:rsid w:val="00150C54"/>
    <w:rsid w:val="00151C1F"/>
    <w:rsid w:val="0015204D"/>
    <w:rsid w:val="0015283E"/>
    <w:rsid w:val="00160273"/>
    <w:rsid w:val="00160A16"/>
    <w:rsid w:val="00160E63"/>
    <w:rsid w:val="00161206"/>
    <w:rsid w:val="00162A6F"/>
    <w:rsid w:val="00162E2F"/>
    <w:rsid w:val="00164898"/>
    <w:rsid w:val="0017102B"/>
    <w:rsid w:val="001711C4"/>
    <w:rsid w:val="0017124B"/>
    <w:rsid w:val="001726A1"/>
    <w:rsid w:val="00175B08"/>
    <w:rsid w:val="00177E46"/>
    <w:rsid w:val="00181AAD"/>
    <w:rsid w:val="00181C71"/>
    <w:rsid w:val="00187004"/>
    <w:rsid w:val="0018708E"/>
    <w:rsid w:val="00192A85"/>
    <w:rsid w:val="001A45FA"/>
    <w:rsid w:val="001A57E6"/>
    <w:rsid w:val="001A57FC"/>
    <w:rsid w:val="001A59B9"/>
    <w:rsid w:val="001A781A"/>
    <w:rsid w:val="001B105B"/>
    <w:rsid w:val="001B22FA"/>
    <w:rsid w:val="001B631C"/>
    <w:rsid w:val="001B6F22"/>
    <w:rsid w:val="001B70FE"/>
    <w:rsid w:val="001C0B86"/>
    <w:rsid w:val="001C3EBB"/>
    <w:rsid w:val="001C45D5"/>
    <w:rsid w:val="001C4E92"/>
    <w:rsid w:val="001C6FB6"/>
    <w:rsid w:val="001C7D2C"/>
    <w:rsid w:val="001D0161"/>
    <w:rsid w:val="001D142B"/>
    <w:rsid w:val="001D3876"/>
    <w:rsid w:val="001E2B28"/>
    <w:rsid w:val="001E7BD3"/>
    <w:rsid w:val="001E7D52"/>
    <w:rsid w:val="001F1EBE"/>
    <w:rsid w:val="001F3B43"/>
    <w:rsid w:val="001F481A"/>
    <w:rsid w:val="001F69A3"/>
    <w:rsid w:val="001F778F"/>
    <w:rsid w:val="0020079C"/>
    <w:rsid w:val="00202DF3"/>
    <w:rsid w:val="00203416"/>
    <w:rsid w:val="002069E5"/>
    <w:rsid w:val="002073EA"/>
    <w:rsid w:val="002114EE"/>
    <w:rsid w:val="00212435"/>
    <w:rsid w:val="002157F4"/>
    <w:rsid w:val="00216407"/>
    <w:rsid w:val="00221FA5"/>
    <w:rsid w:val="002225A6"/>
    <w:rsid w:val="00223DFA"/>
    <w:rsid w:val="0022747E"/>
    <w:rsid w:val="00230BE8"/>
    <w:rsid w:val="00231126"/>
    <w:rsid w:val="002339F6"/>
    <w:rsid w:val="00235B06"/>
    <w:rsid w:val="002369FB"/>
    <w:rsid w:val="00241092"/>
    <w:rsid w:val="00244331"/>
    <w:rsid w:val="002452F5"/>
    <w:rsid w:val="002471A1"/>
    <w:rsid w:val="00250C52"/>
    <w:rsid w:val="0025160E"/>
    <w:rsid w:val="00252C35"/>
    <w:rsid w:val="00252E48"/>
    <w:rsid w:val="00253E6D"/>
    <w:rsid w:val="00253FD0"/>
    <w:rsid w:val="00254839"/>
    <w:rsid w:val="002550B9"/>
    <w:rsid w:val="00260857"/>
    <w:rsid w:val="00260A18"/>
    <w:rsid w:val="0026137E"/>
    <w:rsid w:val="002659AC"/>
    <w:rsid w:val="002660C7"/>
    <w:rsid w:val="00270FAB"/>
    <w:rsid w:val="002714C5"/>
    <w:rsid w:val="0027309C"/>
    <w:rsid w:val="002730E2"/>
    <w:rsid w:val="002749EC"/>
    <w:rsid w:val="00274AAB"/>
    <w:rsid w:val="0027634F"/>
    <w:rsid w:val="0027676D"/>
    <w:rsid w:val="00281599"/>
    <w:rsid w:val="002820AB"/>
    <w:rsid w:val="00286229"/>
    <w:rsid w:val="00287244"/>
    <w:rsid w:val="00287956"/>
    <w:rsid w:val="00290D9F"/>
    <w:rsid w:val="00291CCE"/>
    <w:rsid w:val="002952D7"/>
    <w:rsid w:val="0029552E"/>
    <w:rsid w:val="002972BD"/>
    <w:rsid w:val="002A1A10"/>
    <w:rsid w:val="002A1EAD"/>
    <w:rsid w:val="002A29E7"/>
    <w:rsid w:val="002A3E08"/>
    <w:rsid w:val="002A3EFF"/>
    <w:rsid w:val="002A51C7"/>
    <w:rsid w:val="002A5351"/>
    <w:rsid w:val="002A67C5"/>
    <w:rsid w:val="002A7214"/>
    <w:rsid w:val="002A7C61"/>
    <w:rsid w:val="002B03A3"/>
    <w:rsid w:val="002B3A00"/>
    <w:rsid w:val="002B411B"/>
    <w:rsid w:val="002B4E34"/>
    <w:rsid w:val="002B5E57"/>
    <w:rsid w:val="002B6670"/>
    <w:rsid w:val="002C07B2"/>
    <w:rsid w:val="002C1592"/>
    <w:rsid w:val="002C4582"/>
    <w:rsid w:val="002C4A53"/>
    <w:rsid w:val="002C7E05"/>
    <w:rsid w:val="002D3622"/>
    <w:rsid w:val="002D4F39"/>
    <w:rsid w:val="002D5A14"/>
    <w:rsid w:val="002D6473"/>
    <w:rsid w:val="002D69EF"/>
    <w:rsid w:val="002D6A95"/>
    <w:rsid w:val="002E38D8"/>
    <w:rsid w:val="002E5713"/>
    <w:rsid w:val="002E69DE"/>
    <w:rsid w:val="002E6ED1"/>
    <w:rsid w:val="002F10C7"/>
    <w:rsid w:val="002F1F2D"/>
    <w:rsid w:val="002F6208"/>
    <w:rsid w:val="002F7B5D"/>
    <w:rsid w:val="00300A42"/>
    <w:rsid w:val="003072EA"/>
    <w:rsid w:val="003101E5"/>
    <w:rsid w:val="00310220"/>
    <w:rsid w:val="00310D21"/>
    <w:rsid w:val="00311A1C"/>
    <w:rsid w:val="003122A5"/>
    <w:rsid w:val="00312972"/>
    <w:rsid w:val="003146D0"/>
    <w:rsid w:val="00322769"/>
    <w:rsid w:val="0032569F"/>
    <w:rsid w:val="00327E99"/>
    <w:rsid w:val="00330D2B"/>
    <w:rsid w:val="0033340F"/>
    <w:rsid w:val="00333F4C"/>
    <w:rsid w:val="003350A8"/>
    <w:rsid w:val="00337728"/>
    <w:rsid w:val="0034022A"/>
    <w:rsid w:val="00341324"/>
    <w:rsid w:val="0034540B"/>
    <w:rsid w:val="00351373"/>
    <w:rsid w:val="003546B6"/>
    <w:rsid w:val="00355487"/>
    <w:rsid w:val="0036037F"/>
    <w:rsid w:val="003613E7"/>
    <w:rsid w:val="00361943"/>
    <w:rsid w:val="0036228A"/>
    <w:rsid w:val="00365B4D"/>
    <w:rsid w:val="00366821"/>
    <w:rsid w:val="003675FA"/>
    <w:rsid w:val="0036787C"/>
    <w:rsid w:val="00376CD0"/>
    <w:rsid w:val="0037703E"/>
    <w:rsid w:val="00377715"/>
    <w:rsid w:val="00377843"/>
    <w:rsid w:val="003813DC"/>
    <w:rsid w:val="003850CB"/>
    <w:rsid w:val="003859A7"/>
    <w:rsid w:val="00392A3C"/>
    <w:rsid w:val="00397310"/>
    <w:rsid w:val="003A1009"/>
    <w:rsid w:val="003A156A"/>
    <w:rsid w:val="003A1AB6"/>
    <w:rsid w:val="003A3A17"/>
    <w:rsid w:val="003A4DA7"/>
    <w:rsid w:val="003A62BB"/>
    <w:rsid w:val="003A6F53"/>
    <w:rsid w:val="003A75D7"/>
    <w:rsid w:val="003B12B4"/>
    <w:rsid w:val="003B1EF7"/>
    <w:rsid w:val="003B36DB"/>
    <w:rsid w:val="003B3DE7"/>
    <w:rsid w:val="003B43A2"/>
    <w:rsid w:val="003B4D8C"/>
    <w:rsid w:val="003C14C4"/>
    <w:rsid w:val="003C2BB5"/>
    <w:rsid w:val="003C6CDC"/>
    <w:rsid w:val="003D03F4"/>
    <w:rsid w:val="003D2A20"/>
    <w:rsid w:val="003D5B8C"/>
    <w:rsid w:val="003D62F9"/>
    <w:rsid w:val="003E17D6"/>
    <w:rsid w:val="003E2B8A"/>
    <w:rsid w:val="003F10E5"/>
    <w:rsid w:val="003F2B7D"/>
    <w:rsid w:val="003F2FDB"/>
    <w:rsid w:val="003F4F3A"/>
    <w:rsid w:val="003F50DE"/>
    <w:rsid w:val="003F5C4B"/>
    <w:rsid w:val="003F76F6"/>
    <w:rsid w:val="00401C29"/>
    <w:rsid w:val="00401DD9"/>
    <w:rsid w:val="0040356C"/>
    <w:rsid w:val="004035C6"/>
    <w:rsid w:val="004044C6"/>
    <w:rsid w:val="00406A0E"/>
    <w:rsid w:val="00406C9B"/>
    <w:rsid w:val="00407CFD"/>
    <w:rsid w:val="00413A6D"/>
    <w:rsid w:val="00413D34"/>
    <w:rsid w:val="004155F6"/>
    <w:rsid w:val="0041565B"/>
    <w:rsid w:val="00417930"/>
    <w:rsid w:val="00420E50"/>
    <w:rsid w:val="004211CD"/>
    <w:rsid w:val="004223C2"/>
    <w:rsid w:val="004239E8"/>
    <w:rsid w:val="004240B6"/>
    <w:rsid w:val="00427280"/>
    <w:rsid w:val="004304DA"/>
    <w:rsid w:val="00433824"/>
    <w:rsid w:val="00437D07"/>
    <w:rsid w:val="004416D9"/>
    <w:rsid w:val="00443ACF"/>
    <w:rsid w:val="00444B68"/>
    <w:rsid w:val="00446B27"/>
    <w:rsid w:val="00450FE1"/>
    <w:rsid w:val="004553D6"/>
    <w:rsid w:val="004556C2"/>
    <w:rsid w:val="004577E2"/>
    <w:rsid w:val="00470541"/>
    <w:rsid w:val="004715E4"/>
    <w:rsid w:val="004727C2"/>
    <w:rsid w:val="004755C5"/>
    <w:rsid w:val="00476636"/>
    <w:rsid w:val="00477CBE"/>
    <w:rsid w:val="0048052D"/>
    <w:rsid w:val="00483DDC"/>
    <w:rsid w:val="00483E68"/>
    <w:rsid w:val="00484747"/>
    <w:rsid w:val="0048500C"/>
    <w:rsid w:val="00486389"/>
    <w:rsid w:val="00487963"/>
    <w:rsid w:val="0049144C"/>
    <w:rsid w:val="00495360"/>
    <w:rsid w:val="004A1B2B"/>
    <w:rsid w:val="004A311A"/>
    <w:rsid w:val="004A3572"/>
    <w:rsid w:val="004A5A24"/>
    <w:rsid w:val="004A6099"/>
    <w:rsid w:val="004A7260"/>
    <w:rsid w:val="004A7283"/>
    <w:rsid w:val="004B0709"/>
    <w:rsid w:val="004B09F6"/>
    <w:rsid w:val="004B48FE"/>
    <w:rsid w:val="004B591A"/>
    <w:rsid w:val="004B7644"/>
    <w:rsid w:val="004C0F2C"/>
    <w:rsid w:val="004C255F"/>
    <w:rsid w:val="004C2DA7"/>
    <w:rsid w:val="004C362F"/>
    <w:rsid w:val="004C7CF6"/>
    <w:rsid w:val="004D00EE"/>
    <w:rsid w:val="004D0333"/>
    <w:rsid w:val="004D0643"/>
    <w:rsid w:val="004D0F73"/>
    <w:rsid w:val="004D3E1F"/>
    <w:rsid w:val="004D4DEB"/>
    <w:rsid w:val="004D64E5"/>
    <w:rsid w:val="004E1C0F"/>
    <w:rsid w:val="004E2496"/>
    <w:rsid w:val="004E2794"/>
    <w:rsid w:val="004E323C"/>
    <w:rsid w:val="004E4F62"/>
    <w:rsid w:val="004E5803"/>
    <w:rsid w:val="004E5CD9"/>
    <w:rsid w:val="004E63FF"/>
    <w:rsid w:val="004E64B0"/>
    <w:rsid w:val="004E6ECA"/>
    <w:rsid w:val="004E71F8"/>
    <w:rsid w:val="004F583D"/>
    <w:rsid w:val="004F5C0E"/>
    <w:rsid w:val="004F7969"/>
    <w:rsid w:val="0050057F"/>
    <w:rsid w:val="00500D4E"/>
    <w:rsid w:val="00501AAE"/>
    <w:rsid w:val="00506E16"/>
    <w:rsid w:val="00507B7E"/>
    <w:rsid w:val="00510890"/>
    <w:rsid w:val="005132D8"/>
    <w:rsid w:val="005144CA"/>
    <w:rsid w:val="00515FD1"/>
    <w:rsid w:val="00520D0B"/>
    <w:rsid w:val="00521A2B"/>
    <w:rsid w:val="00524A14"/>
    <w:rsid w:val="00526C6B"/>
    <w:rsid w:val="005304D2"/>
    <w:rsid w:val="0053304E"/>
    <w:rsid w:val="00534258"/>
    <w:rsid w:val="00535084"/>
    <w:rsid w:val="00535585"/>
    <w:rsid w:val="005358E3"/>
    <w:rsid w:val="00537145"/>
    <w:rsid w:val="00541D05"/>
    <w:rsid w:val="0054280F"/>
    <w:rsid w:val="00544FE6"/>
    <w:rsid w:val="00545D43"/>
    <w:rsid w:val="0055075B"/>
    <w:rsid w:val="00552145"/>
    <w:rsid w:val="0055295C"/>
    <w:rsid w:val="0055501F"/>
    <w:rsid w:val="00561EC2"/>
    <w:rsid w:val="00563062"/>
    <w:rsid w:val="00564B44"/>
    <w:rsid w:val="0056514E"/>
    <w:rsid w:val="005710AE"/>
    <w:rsid w:val="0057149C"/>
    <w:rsid w:val="00572818"/>
    <w:rsid w:val="00574665"/>
    <w:rsid w:val="00576AE0"/>
    <w:rsid w:val="00576AE5"/>
    <w:rsid w:val="00577004"/>
    <w:rsid w:val="00581148"/>
    <w:rsid w:val="005824E1"/>
    <w:rsid w:val="00582714"/>
    <w:rsid w:val="00584C4F"/>
    <w:rsid w:val="00587636"/>
    <w:rsid w:val="005937B9"/>
    <w:rsid w:val="005947F3"/>
    <w:rsid w:val="005955F9"/>
    <w:rsid w:val="00596C2E"/>
    <w:rsid w:val="00596CAA"/>
    <w:rsid w:val="005971D6"/>
    <w:rsid w:val="005A0184"/>
    <w:rsid w:val="005A21F0"/>
    <w:rsid w:val="005A301B"/>
    <w:rsid w:val="005A31B5"/>
    <w:rsid w:val="005A4235"/>
    <w:rsid w:val="005A48CA"/>
    <w:rsid w:val="005A5961"/>
    <w:rsid w:val="005A5A2C"/>
    <w:rsid w:val="005A5CD9"/>
    <w:rsid w:val="005B21FA"/>
    <w:rsid w:val="005B264D"/>
    <w:rsid w:val="005B3422"/>
    <w:rsid w:val="005B3EF3"/>
    <w:rsid w:val="005B5D66"/>
    <w:rsid w:val="005C0E21"/>
    <w:rsid w:val="005C4F96"/>
    <w:rsid w:val="005C6300"/>
    <w:rsid w:val="005C71A8"/>
    <w:rsid w:val="005D0D60"/>
    <w:rsid w:val="005D1B8F"/>
    <w:rsid w:val="005D55AB"/>
    <w:rsid w:val="005D6276"/>
    <w:rsid w:val="005D67AD"/>
    <w:rsid w:val="005D79E0"/>
    <w:rsid w:val="005D7E2D"/>
    <w:rsid w:val="005E10FD"/>
    <w:rsid w:val="005E549A"/>
    <w:rsid w:val="005F3ED9"/>
    <w:rsid w:val="005F4BA9"/>
    <w:rsid w:val="005F6FBC"/>
    <w:rsid w:val="005F71DE"/>
    <w:rsid w:val="00604E08"/>
    <w:rsid w:val="006058AE"/>
    <w:rsid w:val="00605906"/>
    <w:rsid w:val="00606EC0"/>
    <w:rsid w:val="00610B0B"/>
    <w:rsid w:val="00610B6C"/>
    <w:rsid w:val="00611081"/>
    <w:rsid w:val="0061236D"/>
    <w:rsid w:val="0061254D"/>
    <w:rsid w:val="00613597"/>
    <w:rsid w:val="006212AF"/>
    <w:rsid w:val="00624D0C"/>
    <w:rsid w:val="00625212"/>
    <w:rsid w:val="00626147"/>
    <w:rsid w:val="00626529"/>
    <w:rsid w:val="006268AE"/>
    <w:rsid w:val="0063184D"/>
    <w:rsid w:val="00632559"/>
    <w:rsid w:val="0063450A"/>
    <w:rsid w:val="00636BD1"/>
    <w:rsid w:val="0064034E"/>
    <w:rsid w:val="00640550"/>
    <w:rsid w:val="0064070E"/>
    <w:rsid w:val="0064130D"/>
    <w:rsid w:val="00642842"/>
    <w:rsid w:val="00643C79"/>
    <w:rsid w:val="0064547D"/>
    <w:rsid w:val="00645843"/>
    <w:rsid w:val="00646B1C"/>
    <w:rsid w:val="006476E6"/>
    <w:rsid w:val="00650A77"/>
    <w:rsid w:val="00651043"/>
    <w:rsid w:val="006513A8"/>
    <w:rsid w:val="00653254"/>
    <w:rsid w:val="006547E1"/>
    <w:rsid w:val="00654F7E"/>
    <w:rsid w:val="00655802"/>
    <w:rsid w:val="0066094B"/>
    <w:rsid w:val="00660B48"/>
    <w:rsid w:val="0066342A"/>
    <w:rsid w:val="006646BC"/>
    <w:rsid w:val="00666136"/>
    <w:rsid w:val="0066677E"/>
    <w:rsid w:val="00670A2E"/>
    <w:rsid w:val="00671961"/>
    <w:rsid w:val="006721E5"/>
    <w:rsid w:val="00673496"/>
    <w:rsid w:val="00676DDC"/>
    <w:rsid w:val="00680B79"/>
    <w:rsid w:val="00680D8D"/>
    <w:rsid w:val="00681914"/>
    <w:rsid w:val="00682C1C"/>
    <w:rsid w:val="00682CDE"/>
    <w:rsid w:val="006851C7"/>
    <w:rsid w:val="00687CDA"/>
    <w:rsid w:val="006923CB"/>
    <w:rsid w:val="00692575"/>
    <w:rsid w:val="0069395A"/>
    <w:rsid w:val="0069421C"/>
    <w:rsid w:val="00694F6E"/>
    <w:rsid w:val="006953E1"/>
    <w:rsid w:val="00695DA3"/>
    <w:rsid w:val="00696530"/>
    <w:rsid w:val="00696D4B"/>
    <w:rsid w:val="00697C6C"/>
    <w:rsid w:val="00697D86"/>
    <w:rsid w:val="006A1A7B"/>
    <w:rsid w:val="006A338C"/>
    <w:rsid w:val="006A568C"/>
    <w:rsid w:val="006A73C2"/>
    <w:rsid w:val="006A7DBC"/>
    <w:rsid w:val="006B27A8"/>
    <w:rsid w:val="006B2DB6"/>
    <w:rsid w:val="006B335D"/>
    <w:rsid w:val="006B353D"/>
    <w:rsid w:val="006B36CC"/>
    <w:rsid w:val="006B4C4D"/>
    <w:rsid w:val="006C08E8"/>
    <w:rsid w:val="006C13A5"/>
    <w:rsid w:val="006C77DB"/>
    <w:rsid w:val="006D0596"/>
    <w:rsid w:val="006D098D"/>
    <w:rsid w:val="006D0C85"/>
    <w:rsid w:val="006D178A"/>
    <w:rsid w:val="006D1B70"/>
    <w:rsid w:val="006D29F2"/>
    <w:rsid w:val="006D3E88"/>
    <w:rsid w:val="006E0878"/>
    <w:rsid w:val="006E1D7F"/>
    <w:rsid w:val="006E5064"/>
    <w:rsid w:val="006E64F5"/>
    <w:rsid w:val="006F24B4"/>
    <w:rsid w:val="006F2C57"/>
    <w:rsid w:val="006F34CA"/>
    <w:rsid w:val="006F4F46"/>
    <w:rsid w:val="00700C2D"/>
    <w:rsid w:val="007023EC"/>
    <w:rsid w:val="00706075"/>
    <w:rsid w:val="0070648D"/>
    <w:rsid w:val="007070C8"/>
    <w:rsid w:val="00711088"/>
    <w:rsid w:val="00713815"/>
    <w:rsid w:val="00715CF5"/>
    <w:rsid w:val="007162CC"/>
    <w:rsid w:val="00722B28"/>
    <w:rsid w:val="00724221"/>
    <w:rsid w:val="00725BD4"/>
    <w:rsid w:val="007265F5"/>
    <w:rsid w:val="007268A5"/>
    <w:rsid w:val="007314DB"/>
    <w:rsid w:val="0073443B"/>
    <w:rsid w:val="00736239"/>
    <w:rsid w:val="00736B45"/>
    <w:rsid w:val="007402EE"/>
    <w:rsid w:val="00740ADA"/>
    <w:rsid w:val="00743C7F"/>
    <w:rsid w:val="00744250"/>
    <w:rsid w:val="0074581D"/>
    <w:rsid w:val="00746340"/>
    <w:rsid w:val="00746B2A"/>
    <w:rsid w:val="00747DC7"/>
    <w:rsid w:val="00752AB1"/>
    <w:rsid w:val="00752E19"/>
    <w:rsid w:val="00753CB1"/>
    <w:rsid w:val="00755282"/>
    <w:rsid w:val="00755660"/>
    <w:rsid w:val="0075681F"/>
    <w:rsid w:val="0076253D"/>
    <w:rsid w:val="00762F88"/>
    <w:rsid w:val="0077156D"/>
    <w:rsid w:val="00773BD8"/>
    <w:rsid w:val="00773EC1"/>
    <w:rsid w:val="00774051"/>
    <w:rsid w:val="007754AF"/>
    <w:rsid w:val="0077631C"/>
    <w:rsid w:val="007813A4"/>
    <w:rsid w:val="0078248D"/>
    <w:rsid w:val="00786A66"/>
    <w:rsid w:val="00787CC5"/>
    <w:rsid w:val="00792D49"/>
    <w:rsid w:val="00797EC4"/>
    <w:rsid w:val="007A17D9"/>
    <w:rsid w:val="007A3AB7"/>
    <w:rsid w:val="007A713C"/>
    <w:rsid w:val="007B0CBC"/>
    <w:rsid w:val="007B2C09"/>
    <w:rsid w:val="007B40B5"/>
    <w:rsid w:val="007B46F3"/>
    <w:rsid w:val="007B4DC2"/>
    <w:rsid w:val="007B5984"/>
    <w:rsid w:val="007B5FF6"/>
    <w:rsid w:val="007B7124"/>
    <w:rsid w:val="007C0C27"/>
    <w:rsid w:val="007C4056"/>
    <w:rsid w:val="007C544E"/>
    <w:rsid w:val="007C6214"/>
    <w:rsid w:val="007C6B1D"/>
    <w:rsid w:val="007D1939"/>
    <w:rsid w:val="007D2407"/>
    <w:rsid w:val="007D26A8"/>
    <w:rsid w:val="007D2DD9"/>
    <w:rsid w:val="007D4EEC"/>
    <w:rsid w:val="007D6BC4"/>
    <w:rsid w:val="007D723B"/>
    <w:rsid w:val="007E0526"/>
    <w:rsid w:val="007E05CC"/>
    <w:rsid w:val="007E1DFB"/>
    <w:rsid w:val="007E27C2"/>
    <w:rsid w:val="007E57EE"/>
    <w:rsid w:val="007E593D"/>
    <w:rsid w:val="007E76A5"/>
    <w:rsid w:val="007F2AED"/>
    <w:rsid w:val="007F3843"/>
    <w:rsid w:val="007F6F4A"/>
    <w:rsid w:val="008037CB"/>
    <w:rsid w:val="00805F4B"/>
    <w:rsid w:val="00806426"/>
    <w:rsid w:val="008074EF"/>
    <w:rsid w:val="008113B2"/>
    <w:rsid w:val="00811D82"/>
    <w:rsid w:val="00813353"/>
    <w:rsid w:val="0082040F"/>
    <w:rsid w:val="00821388"/>
    <w:rsid w:val="008217F4"/>
    <w:rsid w:val="00822546"/>
    <w:rsid w:val="00823E9D"/>
    <w:rsid w:val="008247CC"/>
    <w:rsid w:val="00824B31"/>
    <w:rsid w:val="0082558C"/>
    <w:rsid w:val="00826F43"/>
    <w:rsid w:val="00827496"/>
    <w:rsid w:val="00830093"/>
    <w:rsid w:val="0083010C"/>
    <w:rsid w:val="008317D3"/>
    <w:rsid w:val="00832944"/>
    <w:rsid w:val="00834750"/>
    <w:rsid w:val="00836754"/>
    <w:rsid w:val="00841388"/>
    <w:rsid w:val="00841948"/>
    <w:rsid w:val="0084494B"/>
    <w:rsid w:val="00844F50"/>
    <w:rsid w:val="008477A9"/>
    <w:rsid w:val="00852E5C"/>
    <w:rsid w:val="00854878"/>
    <w:rsid w:val="00855FA1"/>
    <w:rsid w:val="0085697E"/>
    <w:rsid w:val="00860721"/>
    <w:rsid w:val="008651BA"/>
    <w:rsid w:val="00865912"/>
    <w:rsid w:val="00865BB5"/>
    <w:rsid w:val="00870E40"/>
    <w:rsid w:val="008738D3"/>
    <w:rsid w:val="008755C1"/>
    <w:rsid w:val="00876545"/>
    <w:rsid w:val="00884BDC"/>
    <w:rsid w:val="008850AC"/>
    <w:rsid w:val="00886271"/>
    <w:rsid w:val="00890C2F"/>
    <w:rsid w:val="008912F9"/>
    <w:rsid w:val="008A00DF"/>
    <w:rsid w:val="008A1997"/>
    <w:rsid w:val="008A4F12"/>
    <w:rsid w:val="008A539D"/>
    <w:rsid w:val="008A5A1D"/>
    <w:rsid w:val="008B0B16"/>
    <w:rsid w:val="008B4E06"/>
    <w:rsid w:val="008B6AB4"/>
    <w:rsid w:val="008B6F18"/>
    <w:rsid w:val="008B7CB4"/>
    <w:rsid w:val="008C0453"/>
    <w:rsid w:val="008C4D4B"/>
    <w:rsid w:val="008C596D"/>
    <w:rsid w:val="008C73C8"/>
    <w:rsid w:val="008D40D6"/>
    <w:rsid w:val="008D52BF"/>
    <w:rsid w:val="008D76E2"/>
    <w:rsid w:val="008E0743"/>
    <w:rsid w:val="008E0DE3"/>
    <w:rsid w:val="008E1826"/>
    <w:rsid w:val="008E183C"/>
    <w:rsid w:val="008E524A"/>
    <w:rsid w:val="008E5455"/>
    <w:rsid w:val="008E7694"/>
    <w:rsid w:val="008F2B28"/>
    <w:rsid w:val="008F3E14"/>
    <w:rsid w:val="008F3F6C"/>
    <w:rsid w:val="009009AD"/>
    <w:rsid w:val="00901851"/>
    <w:rsid w:val="00901949"/>
    <w:rsid w:val="00901F23"/>
    <w:rsid w:val="009022B6"/>
    <w:rsid w:val="00903E7A"/>
    <w:rsid w:val="009059C3"/>
    <w:rsid w:val="00906B09"/>
    <w:rsid w:val="00906F1C"/>
    <w:rsid w:val="009114B1"/>
    <w:rsid w:val="009114C1"/>
    <w:rsid w:val="00911F9B"/>
    <w:rsid w:val="00914A8D"/>
    <w:rsid w:val="0091665E"/>
    <w:rsid w:val="009166BB"/>
    <w:rsid w:val="009168BE"/>
    <w:rsid w:val="00922645"/>
    <w:rsid w:val="00922D16"/>
    <w:rsid w:val="00924DF5"/>
    <w:rsid w:val="00925099"/>
    <w:rsid w:val="00937ABC"/>
    <w:rsid w:val="00937CC8"/>
    <w:rsid w:val="00943E02"/>
    <w:rsid w:val="0094612E"/>
    <w:rsid w:val="009511DA"/>
    <w:rsid w:val="0095228C"/>
    <w:rsid w:val="0095716C"/>
    <w:rsid w:val="00957E55"/>
    <w:rsid w:val="009664F6"/>
    <w:rsid w:val="00966593"/>
    <w:rsid w:val="00967BD8"/>
    <w:rsid w:val="00967CA3"/>
    <w:rsid w:val="00970EEE"/>
    <w:rsid w:val="00971D70"/>
    <w:rsid w:val="00973105"/>
    <w:rsid w:val="009749E2"/>
    <w:rsid w:val="009763E6"/>
    <w:rsid w:val="0097696D"/>
    <w:rsid w:val="00976C36"/>
    <w:rsid w:val="00982456"/>
    <w:rsid w:val="00982752"/>
    <w:rsid w:val="00986115"/>
    <w:rsid w:val="0098695C"/>
    <w:rsid w:val="00986DBD"/>
    <w:rsid w:val="00992315"/>
    <w:rsid w:val="00992DAD"/>
    <w:rsid w:val="00993278"/>
    <w:rsid w:val="0099730A"/>
    <w:rsid w:val="00997A39"/>
    <w:rsid w:val="009A00D8"/>
    <w:rsid w:val="009A5FFA"/>
    <w:rsid w:val="009A6FCF"/>
    <w:rsid w:val="009B008E"/>
    <w:rsid w:val="009B0584"/>
    <w:rsid w:val="009B56F9"/>
    <w:rsid w:val="009B65B0"/>
    <w:rsid w:val="009C0957"/>
    <w:rsid w:val="009C4742"/>
    <w:rsid w:val="009C64BE"/>
    <w:rsid w:val="009C68AE"/>
    <w:rsid w:val="009C6F46"/>
    <w:rsid w:val="009D0ED1"/>
    <w:rsid w:val="009D2033"/>
    <w:rsid w:val="009D3644"/>
    <w:rsid w:val="009D3D06"/>
    <w:rsid w:val="009D3E16"/>
    <w:rsid w:val="009D7A20"/>
    <w:rsid w:val="009D7FB3"/>
    <w:rsid w:val="009E0977"/>
    <w:rsid w:val="009E0E96"/>
    <w:rsid w:val="009E1117"/>
    <w:rsid w:val="009E1EAF"/>
    <w:rsid w:val="009E3208"/>
    <w:rsid w:val="009F0444"/>
    <w:rsid w:val="009F15B2"/>
    <w:rsid w:val="009F1A44"/>
    <w:rsid w:val="009F23C4"/>
    <w:rsid w:val="009F3C53"/>
    <w:rsid w:val="009F5499"/>
    <w:rsid w:val="00A01919"/>
    <w:rsid w:val="00A101F0"/>
    <w:rsid w:val="00A117F8"/>
    <w:rsid w:val="00A118DB"/>
    <w:rsid w:val="00A14E6F"/>
    <w:rsid w:val="00A16971"/>
    <w:rsid w:val="00A20907"/>
    <w:rsid w:val="00A221DF"/>
    <w:rsid w:val="00A24CEA"/>
    <w:rsid w:val="00A24CF7"/>
    <w:rsid w:val="00A25E49"/>
    <w:rsid w:val="00A3015A"/>
    <w:rsid w:val="00A316F4"/>
    <w:rsid w:val="00A329C9"/>
    <w:rsid w:val="00A333B3"/>
    <w:rsid w:val="00A33F5A"/>
    <w:rsid w:val="00A40626"/>
    <w:rsid w:val="00A42251"/>
    <w:rsid w:val="00A42BA3"/>
    <w:rsid w:val="00A42E9A"/>
    <w:rsid w:val="00A43180"/>
    <w:rsid w:val="00A442E9"/>
    <w:rsid w:val="00A4557D"/>
    <w:rsid w:val="00A4652E"/>
    <w:rsid w:val="00A4761C"/>
    <w:rsid w:val="00A47683"/>
    <w:rsid w:val="00A50175"/>
    <w:rsid w:val="00A50415"/>
    <w:rsid w:val="00A50E74"/>
    <w:rsid w:val="00A5117E"/>
    <w:rsid w:val="00A517B7"/>
    <w:rsid w:val="00A51E5D"/>
    <w:rsid w:val="00A52D13"/>
    <w:rsid w:val="00A559EA"/>
    <w:rsid w:val="00A55BA7"/>
    <w:rsid w:val="00A57D29"/>
    <w:rsid w:val="00A60A37"/>
    <w:rsid w:val="00A615D5"/>
    <w:rsid w:val="00A61A03"/>
    <w:rsid w:val="00A61AB4"/>
    <w:rsid w:val="00A6383E"/>
    <w:rsid w:val="00A66247"/>
    <w:rsid w:val="00A704EB"/>
    <w:rsid w:val="00A736B8"/>
    <w:rsid w:val="00A74E12"/>
    <w:rsid w:val="00A761F4"/>
    <w:rsid w:val="00A775CD"/>
    <w:rsid w:val="00A77625"/>
    <w:rsid w:val="00A77CC4"/>
    <w:rsid w:val="00A8442A"/>
    <w:rsid w:val="00A8577D"/>
    <w:rsid w:val="00A91562"/>
    <w:rsid w:val="00A93051"/>
    <w:rsid w:val="00A93A53"/>
    <w:rsid w:val="00A93F49"/>
    <w:rsid w:val="00A953D1"/>
    <w:rsid w:val="00A96936"/>
    <w:rsid w:val="00AA1EAC"/>
    <w:rsid w:val="00AA3A37"/>
    <w:rsid w:val="00AA7D81"/>
    <w:rsid w:val="00AB182E"/>
    <w:rsid w:val="00AB25A9"/>
    <w:rsid w:val="00AB2E07"/>
    <w:rsid w:val="00AB4BF1"/>
    <w:rsid w:val="00AB58BE"/>
    <w:rsid w:val="00AB68EC"/>
    <w:rsid w:val="00AC0705"/>
    <w:rsid w:val="00AC0AD0"/>
    <w:rsid w:val="00AC24AE"/>
    <w:rsid w:val="00AC2B57"/>
    <w:rsid w:val="00AC32A4"/>
    <w:rsid w:val="00AC3353"/>
    <w:rsid w:val="00AC4B5A"/>
    <w:rsid w:val="00AC5612"/>
    <w:rsid w:val="00AC6C6F"/>
    <w:rsid w:val="00AC6F42"/>
    <w:rsid w:val="00AC77F1"/>
    <w:rsid w:val="00AD2A49"/>
    <w:rsid w:val="00AD345C"/>
    <w:rsid w:val="00AD4233"/>
    <w:rsid w:val="00AD54F4"/>
    <w:rsid w:val="00AD6FEF"/>
    <w:rsid w:val="00AE0F7C"/>
    <w:rsid w:val="00AE3263"/>
    <w:rsid w:val="00AE4A97"/>
    <w:rsid w:val="00AE5DCF"/>
    <w:rsid w:val="00AE7162"/>
    <w:rsid w:val="00AF001A"/>
    <w:rsid w:val="00AF1A49"/>
    <w:rsid w:val="00AF1E69"/>
    <w:rsid w:val="00AF320F"/>
    <w:rsid w:val="00AF3466"/>
    <w:rsid w:val="00AF4B03"/>
    <w:rsid w:val="00AF6BBA"/>
    <w:rsid w:val="00B019AE"/>
    <w:rsid w:val="00B03840"/>
    <w:rsid w:val="00B067ED"/>
    <w:rsid w:val="00B06979"/>
    <w:rsid w:val="00B0743B"/>
    <w:rsid w:val="00B12A15"/>
    <w:rsid w:val="00B13CBF"/>
    <w:rsid w:val="00B14EAC"/>
    <w:rsid w:val="00B160D6"/>
    <w:rsid w:val="00B20900"/>
    <w:rsid w:val="00B21A7C"/>
    <w:rsid w:val="00B23326"/>
    <w:rsid w:val="00B237F6"/>
    <w:rsid w:val="00B2744C"/>
    <w:rsid w:val="00B31F2F"/>
    <w:rsid w:val="00B337F6"/>
    <w:rsid w:val="00B361CA"/>
    <w:rsid w:val="00B450B9"/>
    <w:rsid w:val="00B45C78"/>
    <w:rsid w:val="00B461F0"/>
    <w:rsid w:val="00B47E54"/>
    <w:rsid w:val="00B5385D"/>
    <w:rsid w:val="00B53919"/>
    <w:rsid w:val="00B5486E"/>
    <w:rsid w:val="00B55B52"/>
    <w:rsid w:val="00B57955"/>
    <w:rsid w:val="00B609F6"/>
    <w:rsid w:val="00B60B5A"/>
    <w:rsid w:val="00B62BD1"/>
    <w:rsid w:val="00B6338B"/>
    <w:rsid w:val="00B67C30"/>
    <w:rsid w:val="00B71850"/>
    <w:rsid w:val="00B746F3"/>
    <w:rsid w:val="00B74CDF"/>
    <w:rsid w:val="00B756B2"/>
    <w:rsid w:val="00B75E60"/>
    <w:rsid w:val="00B76492"/>
    <w:rsid w:val="00B80DA1"/>
    <w:rsid w:val="00B82CD8"/>
    <w:rsid w:val="00B82DC5"/>
    <w:rsid w:val="00B87380"/>
    <w:rsid w:val="00B90189"/>
    <w:rsid w:val="00B91962"/>
    <w:rsid w:val="00B93F1C"/>
    <w:rsid w:val="00B95133"/>
    <w:rsid w:val="00B9621C"/>
    <w:rsid w:val="00B96B97"/>
    <w:rsid w:val="00B979A9"/>
    <w:rsid w:val="00BA1F57"/>
    <w:rsid w:val="00BA3FAE"/>
    <w:rsid w:val="00BA430E"/>
    <w:rsid w:val="00BA73EA"/>
    <w:rsid w:val="00BB1A01"/>
    <w:rsid w:val="00BB28A9"/>
    <w:rsid w:val="00BB3752"/>
    <w:rsid w:val="00BB67F6"/>
    <w:rsid w:val="00BC00E8"/>
    <w:rsid w:val="00BC4657"/>
    <w:rsid w:val="00BC479B"/>
    <w:rsid w:val="00BC5AFF"/>
    <w:rsid w:val="00BC7021"/>
    <w:rsid w:val="00BC7B27"/>
    <w:rsid w:val="00BD636E"/>
    <w:rsid w:val="00BD7113"/>
    <w:rsid w:val="00BE0511"/>
    <w:rsid w:val="00BE1628"/>
    <w:rsid w:val="00BE3C27"/>
    <w:rsid w:val="00BE54A8"/>
    <w:rsid w:val="00BE5C99"/>
    <w:rsid w:val="00BF020A"/>
    <w:rsid w:val="00BF1FA4"/>
    <w:rsid w:val="00BF336C"/>
    <w:rsid w:val="00BF445F"/>
    <w:rsid w:val="00BF5B6E"/>
    <w:rsid w:val="00BF6771"/>
    <w:rsid w:val="00BF750A"/>
    <w:rsid w:val="00C0028B"/>
    <w:rsid w:val="00C01A6F"/>
    <w:rsid w:val="00C01B9C"/>
    <w:rsid w:val="00C043BE"/>
    <w:rsid w:val="00C050C6"/>
    <w:rsid w:val="00C06354"/>
    <w:rsid w:val="00C10D16"/>
    <w:rsid w:val="00C11605"/>
    <w:rsid w:val="00C11B8F"/>
    <w:rsid w:val="00C11CD8"/>
    <w:rsid w:val="00C1208E"/>
    <w:rsid w:val="00C13472"/>
    <w:rsid w:val="00C138ED"/>
    <w:rsid w:val="00C14D70"/>
    <w:rsid w:val="00C1563B"/>
    <w:rsid w:val="00C20584"/>
    <w:rsid w:val="00C20A19"/>
    <w:rsid w:val="00C22A13"/>
    <w:rsid w:val="00C2671D"/>
    <w:rsid w:val="00C36114"/>
    <w:rsid w:val="00C3647E"/>
    <w:rsid w:val="00C41FCE"/>
    <w:rsid w:val="00C433B9"/>
    <w:rsid w:val="00C43B52"/>
    <w:rsid w:val="00C43D6C"/>
    <w:rsid w:val="00C45AEB"/>
    <w:rsid w:val="00C460EE"/>
    <w:rsid w:val="00C47268"/>
    <w:rsid w:val="00C47B61"/>
    <w:rsid w:val="00C536C3"/>
    <w:rsid w:val="00C5672E"/>
    <w:rsid w:val="00C6201C"/>
    <w:rsid w:val="00C6562C"/>
    <w:rsid w:val="00C675C8"/>
    <w:rsid w:val="00C70DF6"/>
    <w:rsid w:val="00C7141C"/>
    <w:rsid w:val="00C7491E"/>
    <w:rsid w:val="00C74BDA"/>
    <w:rsid w:val="00C766C1"/>
    <w:rsid w:val="00C76C44"/>
    <w:rsid w:val="00C771D8"/>
    <w:rsid w:val="00C8141F"/>
    <w:rsid w:val="00C81B0D"/>
    <w:rsid w:val="00C82D3A"/>
    <w:rsid w:val="00C82FFC"/>
    <w:rsid w:val="00C83EE6"/>
    <w:rsid w:val="00C85DD1"/>
    <w:rsid w:val="00C87785"/>
    <w:rsid w:val="00C936B1"/>
    <w:rsid w:val="00CA020C"/>
    <w:rsid w:val="00CA198E"/>
    <w:rsid w:val="00CA27B6"/>
    <w:rsid w:val="00CA3A2F"/>
    <w:rsid w:val="00CA5DBD"/>
    <w:rsid w:val="00CA76DA"/>
    <w:rsid w:val="00CB06B8"/>
    <w:rsid w:val="00CB0CFA"/>
    <w:rsid w:val="00CB5E57"/>
    <w:rsid w:val="00CB6C22"/>
    <w:rsid w:val="00CB6F54"/>
    <w:rsid w:val="00CC4BBF"/>
    <w:rsid w:val="00CC4C5C"/>
    <w:rsid w:val="00CC4EE4"/>
    <w:rsid w:val="00CD4FFA"/>
    <w:rsid w:val="00CE0D11"/>
    <w:rsid w:val="00CE2AF8"/>
    <w:rsid w:val="00CE2CD3"/>
    <w:rsid w:val="00CE41D7"/>
    <w:rsid w:val="00CE5DC4"/>
    <w:rsid w:val="00CE69F0"/>
    <w:rsid w:val="00CE7851"/>
    <w:rsid w:val="00CF2582"/>
    <w:rsid w:val="00CF2EAB"/>
    <w:rsid w:val="00D01C0C"/>
    <w:rsid w:val="00D045A6"/>
    <w:rsid w:val="00D04C28"/>
    <w:rsid w:val="00D060C5"/>
    <w:rsid w:val="00D06511"/>
    <w:rsid w:val="00D06B69"/>
    <w:rsid w:val="00D1000F"/>
    <w:rsid w:val="00D1234D"/>
    <w:rsid w:val="00D12BA0"/>
    <w:rsid w:val="00D239ED"/>
    <w:rsid w:val="00D321BD"/>
    <w:rsid w:val="00D327B5"/>
    <w:rsid w:val="00D35144"/>
    <w:rsid w:val="00D3537F"/>
    <w:rsid w:val="00D370EF"/>
    <w:rsid w:val="00D418E2"/>
    <w:rsid w:val="00D42438"/>
    <w:rsid w:val="00D4290E"/>
    <w:rsid w:val="00D44224"/>
    <w:rsid w:val="00D44FEE"/>
    <w:rsid w:val="00D45D4A"/>
    <w:rsid w:val="00D475E1"/>
    <w:rsid w:val="00D4794A"/>
    <w:rsid w:val="00D50C00"/>
    <w:rsid w:val="00D5339C"/>
    <w:rsid w:val="00D54D83"/>
    <w:rsid w:val="00D556EB"/>
    <w:rsid w:val="00D560CE"/>
    <w:rsid w:val="00D56A14"/>
    <w:rsid w:val="00D6251A"/>
    <w:rsid w:val="00D6416D"/>
    <w:rsid w:val="00D660A2"/>
    <w:rsid w:val="00D664A0"/>
    <w:rsid w:val="00D70FED"/>
    <w:rsid w:val="00D71964"/>
    <w:rsid w:val="00D74568"/>
    <w:rsid w:val="00D74683"/>
    <w:rsid w:val="00D76B96"/>
    <w:rsid w:val="00D779BF"/>
    <w:rsid w:val="00D80A28"/>
    <w:rsid w:val="00D813D6"/>
    <w:rsid w:val="00D84A27"/>
    <w:rsid w:val="00D852EB"/>
    <w:rsid w:val="00D92450"/>
    <w:rsid w:val="00D92F90"/>
    <w:rsid w:val="00D93E9D"/>
    <w:rsid w:val="00D9460B"/>
    <w:rsid w:val="00D95943"/>
    <w:rsid w:val="00DA0863"/>
    <w:rsid w:val="00DA23C2"/>
    <w:rsid w:val="00DA488F"/>
    <w:rsid w:val="00DB44AF"/>
    <w:rsid w:val="00DB54CC"/>
    <w:rsid w:val="00DB60EC"/>
    <w:rsid w:val="00DB7FD7"/>
    <w:rsid w:val="00DC02FA"/>
    <w:rsid w:val="00DC11D5"/>
    <w:rsid w:val="00DC2B1C"/>
    <w:rsid w:val="00DC46E1"/>
    <w:rsid w:val="00DC4E35"/>
    <w:rsid w:val="00DC5737"/>
    <w:rsid w:val="00DC76C9"/>
    <w:rsid w:val="00DD3DAC"/>
    <w:rsid w:val="00DD42CA"/>
    <w:rsid w:val="00DD4AA6"/>
    <w:rsid w:val="00DD5D33"/>
    <w:rsid w:val="00DE1033"/>
    <w:rsid w:val="00DE22A7"/>
    <w:rsid w:val="00DE360D"/>
    <w:rsid w:val="00DE48C8"/>
    <w:rsid w:val="00DE56DC"/>
    <w:rsid w:val="00DE653A"/>
    <w:rsid w:val="00DE68EF"/>
    <w:rsid w:val="00DE74A8"/>
    <w:rsid w:val="00DE783D"/>
    <w:rsid w:val="00DF2E0E"/>
    <w:rsid w:val="00DF3EAB"/>
    <w:rsid w:val="00DF63B9"/>
    <w:rsid w:val="00DF670C"/>
    <w:rsid w:val="00DF6AFE"/>
    <w:rsid w:val="00DF7AE5"/>
    <w:rsid w:val="00E00012"/>
    <w:rsid w:val="00E0087E"/>
    <w:rsid w:val="00E013F4"/>
    <w:rsid w:val="00E01F61"/>
    <w:rsid w:val="00E03121"/>
    <w:rsid w:val="00E04E03"/>
    <w:rsid w:val="00E054BB"/>
    <w:rsid w:val="00E06EA8"/>
    <w:rsid w:val="00E0751E"/>
    <w:rsid w:val="00E1058F"/>
    <w:rsid w:val="00E10728"/>
    <w:rsid w:val="00E116E6"/>
    <w:rsid w:val="00E120BF"/>
    <w:rsid w:val="00E122C9"/>
    <w:rsid w:val="00E14A27"/>
    <w:rsid w:val="00E15531"/>
    <w:rsid w:val="00E2387F"/>
    <w:rsid w:val="00E24EA0"/>
    <w:rsid w:val="00E25933"/>
    <w:rsid w:val="00E27825"/>
    <w:rsid w:val="00E30369"/>
    <w:rsid w:val="00E30B3F"/>
    <w:rsid w:val="00E3188D"/>
    <w:rsid w:val="00E32D4E"/>
    <w:rsid w:val="00E3357D"/>
    <w:rsid w:val="00E34FDA"/>
    <w:rsid w:val="00E36F49"/>
    <w:rsid w:val="00E37475"/>
    <w:rsid w:val="00E376DF"/>
    <w:rsid w:val="00E422BD"/>
    <w:rsid w:val="00E42343"/>
    <w:rsid w:val="00E42536"/>
    <w:rsid w:val="00E47D05"/>
    <w:rsid w:val="00E502F5"/>
    <w:rsid w:val="00E52205"/>
    <w:rsid w:val="00E5315C"/>
    <w:rsid w:val="00E54071"/>
    <w:rsid w:val="00E554D1"/>
    <w:rsid w:val="00E56581"/>
    <w:rsid w:val="00E5669E"/>
    <w:rsid w:val="00E56A9E"/>
    <w:rsid w:val="00E574E8"/>
    <w:rsid w:val="00E577B5"/>
    <w:rsid w:val="00E61B9B"/>
    <w:rsid w:val="00E6213B"/>
    <w:rsid w:val="00E621A8"/>
    <w:rsid w:val="00E6572F"/>
    <w:rsid w:val="00E65FEA"/>
    <w:rsid w:val="00E66094"/>
    <w:rsid w:val="00E67595"/>
    <w:rsid w:val="00E71609"/>
    <w:rsid w:val="00E74589"/>
    <w:rsid w:val="00E74A28"/>
    <w:rsid w:val="00E775BE"/>
    <w:rsid w:val="00E777A3"/>
    <w:rsid w:val="00E77843"/>
    <w:rsid w:val="00E80D0B"/>
    <w:rsid w:val="00E812FC"/>
    <w:rsid w:val="00E82611"/>
    <w:rsid w:val="00E86AE1"/>
    <w:rsid w:val="00E86F50"/>
    <w:rsid w:val="00E91669"/>
    <w:rsid w:val="00E9216D"/>
    <w:rsid w:val="00E92F54"/>
    <w:rsid w:val="00E93757"/>
    <w:rsid w:val="00E94CC7"/>
    <w:rsid w:val="00E95DE5"/>
    <w:rsid w:val="00E96BDD"/>
    <w:rsid w:val="00E96E77"/>
    <w:rsid w:val="00EA05E2"/>
    <w:rsid w:val="00EA54CE"/>
    <w:rsid w:val="00EB0969"/>
    <w:rsid w:val="00EB1DB9"/>
    <w:rsid w:val="00EB3106"/>
    <w:rsid w:val="00EB353F"/>
    <w:rsid w:val="00EB3F54"/>
    <w:rsid w:val="00EB46D4"/>
    <w:rsid w:val="00EB6C55"/>
    <w:rsid w:val="00EC1E10"/>
    <w:rsid w:val="00EC25B1"/>
    <w:rsid w:val="00EC44DB"/>
    <w:rsid w:val="00EC4A40"/>
    <w:rsid w:val="00EC6542"/>
    <w:rsid w:val="00EC6BB2"/>
    <w:rsid w:val="00EC7AD9"/>
    <w:rsid w:val="00ED3C4E"/>
    <w:rsid w:val="00ED5083"/>
    <w:rsid w:val="00EE15A3"/>
    <w:rsid w:val="00EE26BB"/>
    <w:rsid w:val="00EE2F4B"/>
    <w:rsid w:val="00EE409B"/>
    <w:rsid w:val="00EF06C3"/>
    <w:rsid w:val="00EF1103"/>
    <w:rsid w:val="00EF5857"/>
    <w:rsid w:val="00EF6427"/>
    <w:rsid w:val="00F02675"/>
    <w:rsid w:val="00F033E2"/>
    <w:rsid w:val="00F04483"/>
    <w:rsid w:val="00F047FC"/>
    <w:rsid w:val="00F0508C"/>
    <w:rsid w:val="00F05C7E"/>
    <w:rsid w:val="00F05C80"/>
    <w:rsid w:val="00F1583B"/>
    <w:rsid w:val="00F21586"/>
    <w:rsid w:val="00F233AB"/>
    <w:rsid w:val="00F23A46"/>
    <w:rsid w:val="00F2446A"/>
    <w:rsid w:val="00F24B99"/>
    <w:rsid w:val="00F256D1"/>
    <w:rsid w:val="00F25D71"/>
    <w:rsid w:val="00F27E9B"/>
    <w:rsid w:val="00F344EB"/>
    <w:rsid w:val="00F359BF"/>
    <w:rsid w:val="00F361EF"/>
    <w:rsid w:val="00F376AA"/>
    <w:rsid w:val="00F40F93"/>
    <w:rsid w:val="00F43162"/>
    <w:rsid w:val="00F43662"/>
    <w:rsid w:val="00F44F31"/>
    <w:rsid w:val="00F46AE2"/>
    <w:rsid w:val="00F46E36"/>
    <w:rsid w:val="00F520EC"/>
    <w:rsid w:val="00F54AE0"/>
    <w:rsid w:val="00F62A4B"/>
    <w:rsid w:val="00F65C06"/>
    <w:rsid w:val="00F70300"/>
    <w:rsid w:val="00F737EF"/>
    <w:rsid w:val="00F74B5A"/>
    <w:rsid w:val="00F77002"/>
    <w:rsid w:val="00F828AA"/>
    <w:rsid w:val="00F83DDB"/>
    <w:rsid w:val="00F8430C"/>
    <w:rsid w:val="00F86182"/>
    <w:rsid w:val="00F90925"/>
    <w:rsid w:val="00F9280B"/>
    <w:rsid w:val="00F93150"/>
    <w:rsid w:val="00F93307"/>
    <w:rsid w:val="00F93A7A"/>
    <w:rsid w:val="00F93AE4"/>
    <w:rsid w:val="00F94CBB"/>
    <w:rsid w:val="00F94D6C"/>
    <w:rsid w:val="00F97C8F"/>
    <w:rsid w:val="00FA1185"/>
    <w:rsid w:val="00FA24C6"/>
    <w:rsid w:val="00FA255F"/>
    <w:rsid w:val="00FA4D1D"/>
    <w:rsid w:val="00FA68FC"/>
    <w:rsid w:val="00FB0711"/>
    <w:rsid w:val="00FB177B"/>
    <w:rsid w:val="00FB1D24"/>
    <w:rsid w:val="00FB2895"/>
    <w:rsid w:val="00FB3352"/>
    <w:rsid w:val="00FB35EB"/>
    <w:rsid w:val="00FC0AAB"/>
    <w:rsid w:val="00FC4D86"/>
    <w:rsid w:val="00FD5A7C"/>
    <w:rsid w:val="00FE1101"/>
    <w:rsid w:val="00FE2528"/>
    <w:rsid w:val="00FE3B2D"/>
    <w:rsid w:val="00FE437B"/>
    <w:rsid w:val="00FE47ED"/>
    <w:rsid w:val="00FE6146"/>
    <w:rsid w:val="00FE707B"/>
    <w:rsid w:val="00FE7912"/>
    <w:rsid w:val="00FE7E94"/>
    <w:rsid w:val="00FF3F6F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D95D5"/>
  <w15:docId w15:val="{B348C9E4-50B7-40D2-B755-61D7FE8F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9A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D40D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0E30E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88D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4">
    <w:name w:val="header"/>
    <w:basedOn w:val="a"/>
    <w:link w:val="Char"/>
    <w:uiPriority w:val="99"/>
    <w:unhideWhenUsed/>
    <w:rsid w:val="00841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194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19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1948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E30E7"/>
    <w:rPr>
      <w:rFonts w:ascii="宋体" w:eastAsia="宋体" w:hAnsi="宋体" w:cs="宋体"/>
      <w:b/>
      <w:bCs/>
      <w:kern w:val="0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0E30E7"/>
    <w:rPr>
      <w:color w:val="0000FF"/>
      <w:u w:val="single"/>
    </w:rPr>
  </w:style>
  <w:style w:type="character" w:styleId="a7">
    <w:name w:val="Emphasis"/>
    <w:basedOn w:val="a0"/>
    <w:uiPriority w:val="20"/>
    <w:qFormat/>
    <w:rsid w:val="000E30E7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1711C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711C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D40D6"/>
    <w:rPr>
      <w:b/>
      <w:bCs/>
      <w:kern w:val="44"/>
      <w:sz w:val="44"/>
      <w:szCs w:val="44"/>
    </w:rPr>
  </w:style>
  <w:style w:type="character" w:customStyle="1" w:styleId="22pt">
    <w:name w:val="正文文本 (2) + 间距 2 pt"/>
    <w:qFormat/>
    <w:rsid w:val="00976C36"/>
    <w:rPr>
      <w:rFonts w:ascii="MingLiU" w:eastAsia="MingLiU" w:cs="MingLiU"/>
      <w:spacing w:val="40"/>
      <w:sz w:val="28"/>
      <w:szCs w:val="2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254</Words>
  <Characters>1451</Characters>
  <Application>Microsoft Office Word</Application>
  <DocSecurity>0</DocSecurity>
  <Lines>12</Lines>
  <Paragraphs>3</Paragraphs>
  <ScaleCrop>false</ScaleCrop>
  <Company>Lenovo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王婧娟</dc:creator>
  <cp:lastModifiedBy>admin</cp:lastModifiedBy>
  <cp:revision>14</cp:revision>
  <cp:lastPrinted>2020-02-17T06:21:00Z</cp:lastPrinted>
  <dcterms:created xsi:type="dcterms:W3CDTF">2020-02-17T06:14:00Z</dcterms:created>
  <dcterms:modified xsi:type="dcterms:W3CDTF">2020-02-21T07:36:00Z</dcterms:modified>
</cp:coreProperties>
</file>